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0472A" w14:textId="39A767C1" w:rsidR="009712C2" w:rsidRDefault="00CE1D2E" w:rsidP="00AB7863">
      <w:pPr>
        <w:jc w:val="center"/>
        <w:rPr>
          <w:rFonts w:ascii="Times New Roman" w:hAnsi="Times New Roman" w:cs="Times New Roman"/>
          <w:b/>
          <w:sz w:val="28"/>
          <w:szCs w:val="28"/>
        </w:rPr>
      </w:pPr>
      <w:r>
        <w:rPr>
          <w:noProof/>
        </w:rPr>
        <mc:AlternateContent>
          <mc:Choice Requires="wps">
            <w:drawing>
              <wp:anchor distT="0" distB="0" distL="114300" distR="114300" simplePos="0" relativeHeight="251658240" behindDoc="0" locked="0" layoutInCell="1" allowOverlap="1" wp14:anchorId="6416A2B4" wp14:editId="151A30C3">
                <wp:simplePos x="0" y="0"/>
                <wp:positionH relativeFrom="column">
                  <wp:posOffset>-276225</wp:posOffset>
                </wp:positionH>
                <wp:positionV relativeFrom="paragraph">
                  <wp:posOffset>-296545</wp:posOffset>
                </wp:positionV>
                <wp:extent cx="1714500" cy="4381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38150"/>
                        </a:xfrm>
                        <a:prstGeom prst="rect">
                          <a:avLst/>
                        </a:prstGeom>
                        <a:noFill/>
                        <a:ln w="9525">
                          <a:noFill/>
                          <a:miter lim="800000"/>
                          <a:headEnd/>
                          <a:tailEnd/>
                        </a:ln>
                      </wps:spPr>
                      <wps:txbx>
                        <w:txbxContent>
                          <w:p w14:paraId="568E8676" w14:textId="77777777" w:rsidR="0050679F" w:rsidRPr="009206D0" w:rsidRDefault="0050679F" w:rsidP="003F55A5">
                            <w:pPr>
                              <w:spacing w:after="0" w:line="240" w:lineRule="auto"/>
                              <w:contextualSpacing/>
                              <w:jc w:val="center"/>
                              <w:rPr>
                                <w:rFonts w:ascii="Times New Roman" w:hAnsi="Times New Roman" w:cs="Times New Roman"/>
                                <w:b/>
                                <w:smallCaps/>
                                <w:color w:val="003399"/>
                              </w:rPr>
                            </w:pPr>
                            <w:r>
                              <w:rPr>
                                <w:rFonts w:ascii="Times New Roman" w:hAnsi="Times New Roman" w:cs="Times New Roman"/>
                                <w:b/>
                                <w:smallCaps/>
                                <w:color w:val="003399"/>
                              </w:rPr>
                              <w:t>Frank R. Woodbeck</w:t>
                            </w:r>
                          </w:p>
                          <w:p w14:paraId="34C93B5A" w14:textId="77777777" w:rsidR="0050679F" w:rsidRPr="009206D0" w:rsidRDefault="0050679F" w:rsidP="003F55A5">
                            <w:pPr>
                              <w:spacing w:after="0" w:line="240" w:lineRule="auto"/>
                              <w:contextualSpacing/>
                              <w:jc w:val="center"/>
                              <w:rPr>
                                <w:rFonts w:ascii="Times New Roman" w:hAnsi="Times New Roman" w:cs="Times New Roman"/>
                                <w:smallCaps/>
                                <w:color w:val="003399"/>
                              </w:rPr>
                            </w:pPr>
                            <w:r>
                              <w:rPr>
                                <w:rFonts w:ascii="Times New Roman" w:hAnsi="Times New Roman" w:cs="Times New Roman"/>
                                <w:smallCaps/>
                                <w:color w:val="003399"/>
                              </w:rPr>
                              <w:t>Chair</w:t>
                            </w:r>
                            <w:r w:rsidRPr="009206D0">
                              <w:rPr>
                                <w:rFonts w:ascii="Times New Roman" w:hAnsi="Times New Roman" w:cs="Times New Roman"/>
                                <w:smallCaps/>
                                <w:color w:val="003399"/>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16A2B4" id="_x0000_t202" coordsize="21600,21600" o:spt="202" path="m,l,21600r21600,l21600,xe">
                <v:stroke joinstyle="miter"/>
                <v:path gradientshapeok="t" o:connecttype="rect"/>
              </v:shapetype>
              <v:shape id="Text Box 2" o:spid="_x0000_s1026" type="#_x0000_t202" style="position:absolute;left:0;text-align:left;margin-left:-21.75pt;margin-top:-23.35pt;width:135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BcLEQIAAP4DAAAOAAAAZHJzL2Uyb0RvYy54bWysU9tu2zAMfR+wfxD0vviyZE2NKEXXrsOA&#10;7gK0+wBFlmNhkqhJSuzs60fJaRqsb8X8IIgmechzSK2uRqPJXvqgwDJazUpKpBXQKrtl9Ofj3bsl&#10;JSFy23INVjJ6kIFerd++WQ2ukTX0oFvpCYLY0AyO0T5G1xRFEL00PMzASYvODrzhEU2/LVrPB0Q3&#10;uqjL8kMxgG+dByFDwL+3k5OuM37XSRG/d12QkWhGsbeYT5/PTTqL9Yo3W89dr8SxDf6KLgxXFoue&#10;oG555GTn1Qsoo4SHAF2cCTAFdJ0SMnNANlX5D5uHnjuZuaA4wZ1kCv8PVnzb//BEtYzWlFhucESP&#10;cozkI4ykTuoMLjQY9OAwLI74G6ecmQZ3D+JXIBZuem638tp7GHrJW+yuSpnFWeqEExLIZvgKLZbh&#10;uwgZaOy8SdKhGATRcUqH02RSKyKVvKjmixJdAn3z98tqkUdX8OYp2/kQP0swJF0Y9Tj5jM739yGm&#10;bnjzFJKKWbhTWufpa0sGRi8X9SInnHmMiricWhlGl2X6pnVJJD/ZNidHrvR0xwLaHlknohPlOG5G&#10;DExSbKA9IH8P0xLio8FLD/4PJQMuIKPh9457SYn+YlHDy2o+TxubjfniokbDn3s25x5uBUIxGimZ&#10;rjdx2vKd82rbY6VpahauUfdOZUmeuzr2jUuWlTo+iLTF53aOen62678AAAD//wMAUEsDBBQABgAI&#10;AAAAIQAktyX63gAAAAoBAAAPAAAAZHJzL2Rvd25yZXYueG1sTI/NTsMwEITvSLyDtUjcWrtpG2ga&#10;p0IgriDKj9SbG2+TiHgdxW4T3p7NCW6zO6PZb/Pd6FpxwT40njQs5goEUultQ5WGj/fn2T2IEA1Z&#10;03pCDT8YYFdcX+Ums36gN7zsYyW4hEJmNNQxdpmUoazRmTD3HRJ7J987E3nsK2l7M3C5a2WiVCqd&#10;aYgv1KbDxxrL7/3Zafh8OR2+Vuq1enLrbvCjkuQ2Uuvbm/FhCyLiGP/CMOEzOhTMdPRnskG0Gmar&#10;5Zqjk0jvQHAiSVLeHCexBFnk8v8LxS8AAAD//wMAUEsBAi0AFAAGAAgAAAAhALaDOJL+AAAA4QEA&#10;ABMAAAAAAAAAAAAAAAAAAAAAAFtDb250ZW50X1R5cGVzXS54bWxQSwECLQAUAAYACAAAACEAOP0h&#10;/9YAAACUAQAACwAAAAAAAAAAAAAAAAAvAQAAX3JlbHMvLnJlbHNQSwECLQAUAAYACAAAACEAlrgX&#10;CxECAAD+AwAADgAAAAAAAAAAAAAAAAAuAgAAZHJzL2Uyb0RvYy54bWxQSwECLQAUAAYACAAAACEA&#10;JLcl+t4AAAAKAQAADwAAAAAAAAAAAAAAAABrBAAAZHJzL2Rvd25yZXYueG1sUEsFBgAAAAAEAAQA&#10;8wAAAHYFAAAAAA==&#10;" filled="f" stroked="f">
                <v:textbox>
                  <w:txbxContent>
                    <w:p w14:paraId="568E8676" w14:textId="77777777" w:rsidR="0050679F" w:rsidRPr="009206D0" w:rsidRDefault="0050679F" w:rsidP="003F55A5">
                      <w:pPr>
                        <w:spacing w:after="0" w:line="240" w:lineRule="auto"/>
                        <w:contextualSpacing/>
                        <w:jc w:val="center"/>
                        <w:rPr>
                          <w:rFonts w:ascii="Times New Roman" w:hAnsi="Times New Roman" w:cs="Times New Roman"/>
                          <w:b/>
                          <w:smallCaps/>
                          <w:color w:val="003399"/>
                        </w:rPr>
                      </w:pPr>
                      <w:r>
                        <w:rPr>
                          <w:rFonts w:ascii="Times New Roman" w:hAnsi="Times New Roman" w:cs="Times New Roman"/>
                          <w:b/>
                          <w:smallCaps/>
                          <w:color w:val="003399"/>
                        </w:rPr>
                        <w:t>Frank R. Woodbeck</w:t>
                      </w:r>
                    </w:p>
                    <w:p w14:paraId="34C93B5A" w14:textId="77777777" w:rsidR="0050679F" w:rsidRPr="009206D0" w:rsidRDefault="0050679F" w:rsidP="003F55A5">
                      <w:pPr>
                        <w:spacing w:after="0" w:line="240" w:lineRule="auto"/>
                        <w:contextualSpacing/>
                        <w:jc w:val="center"/>
                        <w:rPr>
                          <w:rFonts w:ascii="Times New Roman" w:hAnsi="Times New Roman" w:cs="Times New Roman"/>
                          <w:smallCaps/>
                          <w:color w:val="003399"/>
                        </w:rPr>
                      </w:pPr>
                      <w:r>
                        <w:rPr>
                          <w:rFonts w:ascii="Times New Roman" w:hAnsi="Times New Roman" w:cs="Times New Roman"/>
                          <w:smallCaps/>
                          <w:color w:val="003399"/>
                        </w:rPr>
                        <w:t>Chair</w:t>
                      </w:r>
                      <w:r w:rsidRPr="009206D0">
                        <w:rPr>
                          <w:rFonts w:ascii="Times New Roman" w:hAnsi="Times New Roman" w:cs="Times New Roman"/>
                          <w:smallCaps/>
                          <w:color w:val="003399"/>
                        </w:rPr>
                        <w:t xml:space="preserve"> </w:t>
                      </w:r>
                    </w:p>
                  </w:txbxContent>
                </v:textbox>
              </v:shape>
            </w:pict>
          </mc:Fallback>
        </mc:AlternateContent>
      </w:r>
      <w:r>
        <w:rPr>
          <w:noProof/>
        </w:rPr>
        <mc:AlternateContent>
          <mc:Choice Requires="wps">
            <w:drawing>
              <wp:anchor distT="0" distB="0" distL="114300" distR="114300" simplePos="0" relativeHeight="251658241" behindDoc="0" locked="0" layoutInCell="1" allowOverlap="1" wp14:anchorId="0C3E5699" wp14:editId="687EDC76">
                <wp:simplePos x="0" y="0"/>
                <wp:positionH relativeFrom="column">
                  <wp:posOffset>4953000</wp:posOffset>
                </wp:positionH>
                <wp:positionV relativeFrom="paragraph">
                  <wp:posOffset>-278130</wp:posOffset>
                </wp:positionV>
                <wp:extent cx="1714500" cy="48577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0F78FD" w14:textId="77777777" w:rsidR="0050679F" w:rsidRPr="00F13B32" w:rsidRDefault="00092DF2" w:rsidP="003F55A5">
                            <w:pPr>
                              <w:spacing w:after="0" w:line="240" w:lineRule="auto"/>
                              <w:contextualSpacing/>
                              <w:jc w:val="center"/>
                              <w:rPr>
                                <w:rFonts w:ascii="Times New Roman" w:hAnsi="Times New Roman" w:cs="Times New Roman"/>
                                <w:b/>
                                <w:smallCaps/>
                                <w:color w:val="003399"/>
                                <w:lang w:val="es-CO"/>
                              </w:rPr>
                            </w:pPr>
                            <w:r>
                              <w:rPr>
                                <w:rFonts w:ascii="Times New Roman" w:hAnsi="Times New Roman" w:cs="Times New Roman"/>
                                <w:b/>
                                <w:smallCaps/>
                                <w:color w:val="003399"/>
                                <w:lang w:val="es-CO"/>
                              </w:rPr>
                              <w:t xml:space="preserve">Dr. </w:t>
                            </w:r>
                            <w:r w:rsidR="0050679F" w:rsidRPr="00F13B32">
                              <w:rPr>
                                <w:rFonts w:ascii="Times New Roman" w:hAnsi="Times New Roman" w:cs="Times New Roman"/>
                                <w:b/>
                                <w:smallCaps/>
                                <w:color w:val="003399"/>
                                <w:lang w:val="es-CO"/>
                              </w:rPr>
                              <w:t>Rene Cantu</w:t>
                            </w:r>
                            <w:r w:rsidR="005E236F" w:rsidRPr="00F13B32">
                              <w:rPr>
                                <w:rFonts w:ascii="Times New Roman" w:hAnsi="Times New Roman" w:cs="Times New Roman"/>
                                <w:b/>
                                <w:smallCaps/>
                                <w:color w:val="003399"/>
                                <w:lang w:val="es-CO"/>
                              </w:rPr>
                              <w:t>, Jr.</w:t>
                            </w:r>
                          </w:p>
                          <w:p w14:paraId="57A17F44" w14:textId="77777777" w:rsidR="0050679F" w:rsidRPr="009206D0" w:rsidRDefault="0050679F" w:rsidP="003F55A5">
                            <w:pPr>
                              <w:spacing w:after="0" w:line="240" w:lineRule="auto"/>
                              <w:contextualSpacing/>
                              <w:jc w:val="center"/>
                              <w:rPr>
                                <w:rFonts w:ascii="Times New Roman" w:hAnsi="Times New Roman" w:cs="Times New Roman"/>
                                <w:smallCaps/>
                                <w:color w:val="003399"/>
                              </w:rPr>
                            </w:pPr>
                            <w:r>
                              <w:rPr>
                                <w:rFonts w:ascii="Times New Roman" w:hAnsi="Times New Roman" w:cs="Times New Roman"/>
                                <w:smallCaps/>
                                <w:color w:val="003399"/>
                              </w:rPr>
                              <w:t>Executive 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3E5699" id="Text Box 3" o:spid="_x0000_s1027" type="#_x0000_t202" style="position:absolute;left:0;text-align:left;margin-left:390pt;margin-top:-21.9pt;width:135pt;height:38.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agP9AEAAM0DAAAOAAAAZHJzL2Uyb0RvYy54bWysU9tu2zAMfR+wfxD0vthJk6Uz4hRdiw4D&#10;ugvQ7gMYWY6F2aJGKbGzrx8lp2m6vg17EcSLDs8hqdXV0LVir8kbtKWcTnIptFVYGbst5Y/Hu3eX&#10;UvgAtoIWrS7lQXt5tX77ZtW7Qs+wwbbSJBjE+qJ3pWxCcEWWedXoDvwEnbYcrJE6CGzSNqsIekbv&#10;2myW5++zHqlyhEp7z97bMSjXCb+utQrf6trrINpSMreQTkrnJp7ZegXFlsA1Rh1pwD+w6MBYLnqC&#10;uoUAYkfmFVRnFKHHOkwUdhnWtVE6aWA10/wvNQ8NOJ20cHO8O7XJ/z9Y9XX/nYSpSnkhhYWOR/So&#10;hyA+4iAuYnd65wtOenCcFgZ285STUu/uUf30wuJNA3arr4mwbzRUzG4aX2ZnT0ccH0E2/ResuAzs&#10;AiagoaYuto6bIRidp3Q4TSZSUbHkcjpf5BxSHJtfLpbLRSoBxdNrRz580tiJeCkl8eQTOuzvfYhs&#10;oHhKicUs3pm2TdNv7QsHJ0ZPYh8Jj9TDsBlSm5K0qGyD1YHlEI47xX+ALw3Sbyl63qdS+l87IC1F&#10;+9lySz5M5/O4gMmYL5YzNug8sjmPgFUMVcogxXi9CePS7hyZbcOVxiFYvOY21iYpfGZ1pM87k4Qf&#10;9zsu5bmdsp5/4foPAAAA//8DAFBLAwQUAAYACAAAACEAJX/1Zt4AAAALAQAADwAAAGRycy9kb3du&#10;cmV2LnhtbEyPTU/DMAyG70j8h8hI3LaEfVPqThOIK2iDTeKWNV5brXGqJlvLvyc9saPtV6+fJ133&#10;thZXan3lGOFprEAQ585UXCB8f72PViB80Gx07ZgQfsnDOru/S3ViXMdbuu5CIWIJ+0QjlCE0iZQ+&#10;L8lqP3YNcbydXGt1iGNbSNPqLpbbWk6UWkirK44fSt3Qa0n5eXexCPuP089hpj6LNztvOtcryfZZ&#10;Ij4+9JsXEIH68B+GAT+iQxaZju7CxosaYblS0SUgjGbT6DAk1HxYHRGmkyXILJW3DtkfAAAA//8D&#10;AFBLAQItABQABgAIAAAAIQC2gziS/gAAAOEBAAATAAAAAAAAAAAAAAAAAAAAAABbQ29udGVudF9U&#10;eXBlc10ueG1sUEsBAi0AFAAGAAgAAAAhADj9If/WAAAAlAEAAAsAAAAAAAAAAAAAAAAALwEAAF9y&#10;ZWxzLy5yZWxzUEsBAi0AFAAGAAgAAAAhAJ6FqA/0AQAAzQMAAA4AAAAAAAAAAAAAAAAALgIAAGRy&#10;cy9lMm9Eb2MueG1sUEsBAi0AFAAGAAgAAAAhACV/9WbeAAAACwEAAA8AAAAAAAAAAAAAAAAATgQA&#10;AGRycy9kb3ducmV2LnhtbFBLBQYAAAAABAAEAPMAAABZBQAAAAA=&#10;" filled="f" stroked="f">
                <v:textbox>
                  <w:txbxContent>
                    <w:p w14:paraId="670F78FD" w14:textId="77777777" w:rsidR="0050679F" w:rsidRPr="00F13B32" w:rsidRDefault="00092DF2" w:rsidP="003F55A5">
                      <w:pPr>
                        <w:spacing w:after="0" w:line="240" w:lineRule="auto"/>
                        <w:contextualSpacing/>
                        <w:jc w:val="center"/>
                        <w:rPr>
                          <w:rFonts w:ascii="Times New Roman" w:hAnsi="Times New Roman" w:cs="Times New Roman"/>
                          <w:b/>
                          <w:smallCaps/>
                          <w:color w:val="003399"/>
                          <w:lang w:val="es-CO"/>
                        </w:rPr>
                      </w:pPr>
                      <w:r>
                        <w:rPr>
                          <w:rFonts w:ascii="Times New Roman" w:hAnsi="Times New Roman" w:cs="Times New Roman"/>
                          <w:b/>
                          <w:smallCaps/>
                          <w:color w:val="003399"/>
                          <w:lang w:val="es-CO"/>
                        </w:rPr>
                        <w:t xml:space="preserve">Dr. </w:t>
                      </w:r>
                      <w:r w:rsidR="0050679F" w:rsidRPr="00F13B32">
                        <w:rPr>
                          <w:rFonts w:ascii="Times New Roman" w:hAnsi="Times New Roman" w:cs="Times New Roman"/>
                          <w:b/>
                          <w:smallCaps/>
                          <w:color w:val="003399"/>
                          <w:lang w:val="es-CO"/>
                        </w:rPr>
                        <w:t>Rene Cantu</w:t>
                      </w:r>
                      <w:r w:rsidR="005E236F" w:rsidRPr="00F13B32">
                        <w:rPr>
                          <w:rFonts w:ascii="Times New Roman" w:hAnsi="Times New Roman" w:cs="Times New Roman"/>
                          <w:b/>
                          <w:smallCaps/>
                          <w:color w:val="003399"/>
                          <w:lang w:val="es-CO"/>
                        </w:rPr>
                        <w:t>, Jr.</w:t>
                      </w:r>
                    </w:p>
                    <w:p w14:paraId="57A17F44" w14:textId="77777777" w:rsidR="0050679F" w:rsidRPr="009206D0" w:rsidRDefault="0050679F" w:rsidP="003F55A5">
                      <w:pPr>
                        <w:spacing w:after="0" w:line="240" w:lineRule="auto"/>
                        <w:contextualSpacing/>
                        <w:jc w:val="center"/>
                        <w:rPr>
                          <w:rFonts w:ascii="Times New Roman" w:hAnsi="Times New Roman" w:cs="Times New Roman"/>
                          <w:smallCaps/>
                          <w:color w:val="003399"/>
                        </w:rPr>
                      </w:pPr>
                      <w:r>
                        <w:rPr>
                          <w:rFonts w:ascii="Times New Roman" w:hAnsi="Times New Roman" w:cs="Times New Roman"/>
                          <w:smallCaps/>
                          <w:color w:val="003399"/>
                        </w:rPr>
                        <w:t>Executive Director</w:t>
                      </w:r>
                    </w:p>
                  </w:txbxContent>
                </v:textbox>
              </v:shape>
            </w:pict>
          </mc:Fallback>
        </mc:AlternateContent>
      </w:r>
      <w:r w:rsidR="00312AAA">
        <w:rPr>
          <w:noProof/>
        </w:rPr>
        <w:drawing>
          <wp:inline distT="0" distB="0" distL="0" distR="0" wp14:anchorId="26CBE183" wp14:editId="50B18FBF">
            <wp:extent cx="2190858" cy="11496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7628" cy="1158432"/>
                    </a:xfrm>
                    <a:prstGeom prst="rect">
                      <a:avLst/>
                    </a:prstGeom>
                    <a:noFill/>
                    <a:ln>
                      <a:noFill/>
                    </a:ln>
                  </pic:spPr>
                </pic:pic>
              </a:graphicData>
            </a:graphic>
          </wp:inline>
        </w:drawing>
      </w:r>
    </w:p>
    <w:p w14:paraId="644CC735" w14:textId="0559105D" w:rsidR="002419CE" w:rsidRPr="00E72AC1" w:rsidRDefault="005E236F" w:rsidP="00D05CD7">
      <w:pPr>
        <w:spacing w:after="0" w:line="240" w:lineRule="auto"/>
        <w:contextualSpacing/>
        <w:jc w:val="center"/>
        <w:rPr>
          <w:rFonts w:ascii="Times New Roman" w:hAnsi="Times New Roman" w:cs="Times New Roman"/>
          <w:b/>
          <w:color w:val="002060"/>
          <w:sz w:val="28"/>
          <w:szCs w:val="28"/>
        </w:rPr>
      </w:pPr>
      <w:r w:rsidRPr="00E72AC1">
        <w:rPr>
          <w:rFonts w:ascii="Times New Roman" w:hAnsi="Times New Roman" w:cs="Times New Roman"/>
          <w:b/>
          <w:color w:val="002060"/>
          <w:sz w:val="28"/>
          <w:szCs w:val="28"/>
        </w:rPr>
        <w:t>BOARD OF DIRECTORS</w:t>
      </w:r>
      <w:r w:rsidR="00743D42">
        <w:rPr>
          <w:rFonts w:ascii="Times New Roman" w:hAnsi="Times New Roman" w:cs="Times New Roman"/>
          <w:b/>
          <w:color w:val="002060"/>
          <w:sz w:val="28"/>
          <w:szCs w:val="28"/>
        </w:rPr>
        <w:t xml:space="preserve"> MEETING</w:t>
      </w:r>
    </w:p>
    <w:p w14:paraId="708321B4" w14:textId="77777777" w:rsidR="002419CE" w:rsidRDefault="002419CE" w:rsidP="002419CE">
      <w:pPr>
        <w:spacing w:after="0" w:line="240" w:lineRule="auto"/>
        <w:contextualSpacing/>
        <w:jc w:val="center"/>
        <w:rPr>
          <w:rFonts w:ascii="Times New Roman" w:hAnsi="Times New Roman" w:cs="Times New Roman"/>
          <w:b/>
          <w:sz w:val="28"/>
          <w:szCs w:val="28"/>
          <w:u w:val="single"/>
        </w:rPr>
      </w:pPr>
    </w:p>
    <w:p w14:paraId="71B0F458" w14:textId="77777777" w:rsidR="002419CE" w:rsidRPr="00974F1C" w:rsidRDefault="002419CE" w:rsidP="002419CE">
      <w:pPr>
        <w:spacing w:after="0" w:line="240" w:lineRule="auto"/>
        <w:contextualSpacing/>
        <w:jc w:val="center"/>
        <w:rPr>
          <w:rFonts w:ascii="Times New Roman" w:hAnsi="Times New Roman" w:cs="Times New Roman"/>
          <w:b/>
          <w:color w:val="17365D" w:themeColor="text2" w:themeShade="BF"/>
          <w:sz w:val="28"/>
          <w:szCs w:val="28"/>
          <w:u w:val="single"/>
        </w:rPr>
      </w:pPr>
      <w:r w:rsidRPr="00974F1C">
        <w:rPr>
          <w:rFonts w:ascii="Times New Roman" w:hAnsi="Times New Roman" w:cs="Times New Roman"/>
          <w:b/>
          <w:color w:val="17365D" w:themeColor="text2" w:themeShade="BF"/>
          <w:sz w:val="28"/>
          <w:szCs w:val="28"/>
          <w:u w:val="single"/>
        </w:rPr>
        <w:t xml:space="preserve"> AGENDA</w:t>
      </w:r>
    </w:p>
    <w:p w14:paraId="2C9ABAD9" w14:textId="77777777" w:rsidR="00436573" w:rsidRDefault="002419CE" w:rsidP="002419CE">
      <w:pPr>
        <w:spacing w:after="0" w:line="240" w:lineRule="auto"/>
        <w:contextualSpacing/>
        <w:jc w:val="center"/>
        <w:rPr>
          <w:rStyle w:val="Hyperlink"/>
          <w:rFonts w:ascii="Times New Roman" w:hAnsi="Times New Roman" w:cs="Times New Roman"/>
          <w:b/>
          <w:sz w:val="18"/>
          <w:szCs w:val="18"/>
        </w:rPr>
      </w:pPr>
      <w:r w:rsidRPr="00A31515">
        <w:rPr>
          <w:rFonts w:ascii="Times New Roman" w:hAnsi="Times New Roman" w:cs="Times New Roman"/>
          <w:sz w:val="18"/>
          <w:szCs w:val="18"/>
        </w:rPr>
        <w:t xml:space="preserve">Meeting is subject to the provisions of the Nevada Open Meeting Law – </w:t>
      </w:r>
      <w:hyperlink r:id="rId12" w:history="1">
        <w:r w:rsidRPr="00A31515">
          <w:rPr>
            <w:rStyle w:val="Hyperlink"/>
            <w:rFonts w:ascii="Times New Roman" w:hAnsi="Times New Roman" w:cs="Times New Roman"/>
            <w:b/>
            <w:sz w:val="18"/>
            <w:szCs w:val="18"/>
          </w:rPr>
          <w:t>NRS 241</w:t>
        </w:r>
      </w:hyperlink>
      <w:r w:rsidRPr="00A31515">
        <w:rPr>
          <w:rStyle w:val="Hyperlink"/>
          <w:rFonts w:ascii="Times New Roman" w:hAnsi="Times New Roman" w:cs="Times New Roman"/>
          <w:b/>
          <w:sz w:val="18"/>
          <w:szCs w:val="18"/>
        </w:rPr>
        <w:t>.020</w:t>
      </w:r>
    </w:p>
    <w:p w14:paraId="46FED971" w14:textId="77777777" w:rsidR="00436573" w:rsidRPr="00F35936" w:rsidRDefault="00436573" w:rsidP="002419CE">
      <w:pPr>
        <w:spacing w:after="0" w:line="240" w:lineRule="auto"/>
        <w:contextualSpacing/>
        <w:jc w:val="center"/>
        <w:rPr>
          <w:rFonts w:ascii="Times New Roman" w:hAnsi="Times New Roman" w:cs="Times New Roman"/>
          <w:b/>
          <w:sz w:val="18"/>
          <w:szCs w:val="18"/>
        </w:rPr>
      </w:pPr>
    </w:p>
    <w:p w14:paraId="39E8B03F" w14:textId="77777777" w:rsidR="002419CE" w:rsidRPr="006C4EB0" w:rsidRDefault="002419CE" w:rsidP="002419CE">
      <w:pPr>
        <w:rPr>
          <w:rFonts w:ascii="Times New Roman" w:hAnsi="Times New Roman" w:cs="Times New Roman"/>
          <w:b/>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single" w:sz="8" w:space="0" w:color="auto"/>
        </w:tblBorders>
        <w:tblLook w:val="04A0" w:firstRow="1" w:lastRow="0" w:firstColumn="1" w:lastColumn="0" w:noHBand="0" w:noVBand="1"/>
      </w:tblPr>
      <w:tblGrid>
        <w:gridCol w:w="3078"/>
        <w:gridCol w:w="6498"/>
      </w:tblGrid>
      <w:tr w:rsidR="002419CE" w:rsidRPr="00F35936" w14:paraId="2E0732BC" w14:textId="77777777" w:rsidTr="00FA2F4B">
        <w:tc>
          <w:tcPr>
            <w:tcW w:w="3078" w:type="dxa"/>
            <w:tcBorders>
              <w:right w:val="nil"/>
            </w:tcBorders>
          </w:tcPr>
          <w:p w14:paraId="2EBE45D1" w14:textId="77777777" w:rsidR="002419CE" w:rsidRPr="008E133C" w:rsidRDefault="002419CE" w:rsidP="00FA2F4B">
            <w:pPr>
              <w:rPr>
                <w:rFonts w:ascii="Times New Roman" w:hAnsi="Times New Roman" w:cs="Times New Roman"/>
                <w:b/>
              </w:rPr>
            </w:pPr>
            <w:r w:rsidRPr="008E133C">
              <w:rPr>
                <w:rFonts w:ascii="Times New Roman" w:hAnsi="Times New Roman" w:cs="Times New Roman"/>
                <w:b/>
              </w:rPr>
              <w:t>Name of Organization:</w:t>
            </w:r>
          </w:p>
        </w:tc>
        <w:tc>
          <w:tcPr>
            <w:tcW w:w="6498" w:type="dxa"/>
            <w:tcBorders>
              <w:left w:val="nil"/>
            </w:tcBorders>
          </w:tcPr>
          <w:p w14:paraId="5489301A" w14:textId="77777777" w:rsidR="002419CE" w:rsidRPr="00120640" w:rsidRDefault="002419CE" w:rsidP="00D02697">
            <w:pPr>
              <w:rPr>
                <w:rFonts w:ascii="Times New Roman" w:hAnsi="Times New Roman" w:cs="Times New Roman"/>
                <w:b/>
                <w:bCs/>
              </w:rPr>
            </w:pPr>
            <w:r w:rsidRPr="00120640">
              <w:rPr>
                <w:rFonts w:ascii="Times New Roman" w:hAnsi="Times New Roman" w:cs="Times New Roman"/>
                <w:b/>
                <w:bCs/>
              </w:rPr>
              <w:t>Jobs</w:t>
            </w:r>
            <w:r w:rsidR="00D02697" w:rsidRPr="00120640">
              <w:rPr>
                <w:rFonts w:ascii="Times New Roman" w:hAnsi="Times New Roman" w:cs="Times New Roman"/>
                <w:b/>
                <w:bCs/>
              </w:rPr>
              <w:t xml:space="preserve"> for Nevada’s Graduates, Inc. (J4NG</w:t>
            </w:r>
            <w:r w:rsidRPr="00120640">
              <w:rPr>
                <w:rFonts w:ascii="Times New Roman" w:hAnsi="Times New Roman" w:cs="Times New Roman"/>
                <w:b/>
                <w:bCs/>
              </w:rPr>
              <w:t>)</w:t>
            </w:r>
          </w:p>
        </w:tc>
      </w:tr>
      <w:tr w:rsidR="002419CE" w:rsidRPr="00F35936" w14:paraId="5623995A" w14:textId="77777777" w:rsidTr="00FA2F4B">
        <w:trPr>
          <w:trHeight w:val="225"/>
        </w:trPr>
        <w:tc>
          <w:tcPr>
            <w:tcW w:w="3078" w:type="dxa"/>
            <w:tcBorders>
              <w:right w:val="nil"/>
            </w:tcBorders>
          </w:tcPr>
          <w:p w14:paraId="65320F3E" w14:textId="77777777" w:rsidR="002419CE" w:rsidRPr="008E133C" w:rsidRDefault="002419CE" w:rsidP="00FA2F4B">
            <w:pPr>
              <w:rPr>
                <w:rFonts w:ascii="Times New Roman" w:hAnsi="Times New Roman" w:cs="Times New Roman"/>
                <w:b/>
              </w:rPr>
            </w:pPr>
          </w:p>
        </w:tc>
        <w:tc>
          <w:tcPr>
            <w:tcW w:w="6498" w:type="dxa"/>
            <w:tcBorders>
              <w:left w:val="nil"/>
            </w:tcBorders>
          </w:tcPr>
          <w:p w14:paraId="4C7F9929" w14:textId="77777777" w:rsidR="002419CE" w:rsidRPr="00120640" w:rsidRDefault="002419CE" w:rsidP="00FA2F4B">
            <w:pPr>
              <w:rPr>
                <w:rFonts w:ascii="Times New Roman" w:hAnsi="Times New Roman" w:cs="Times New Roman"/>
                <w:b/>
                <w:bCs/>
              </w:rPr>
            </w:pPr>
          </w:p>
        </w:tc>
      </w:tr>
      <w:tr w:rsidR="002419CE" w:rsidRPr="00F35936" w14:paraId="5B997D7A" w14:textId="77777777" w:rsidTr="00FA2F4B">
        <w:tc>
          <w:tcPr>
            <w:tcW w:w="3078" w:type="dxa"/>
            <w:tcBorders>
              <w:right w:val="nil"/>
            </w:tcBorders>
          </w:tcPr>
          <w:p w14:paraId="2EBEFB45" w14:textId="77777777" w:rsidR="002419CE" w:rsidRPr="008E133C" w:rsidRDefault="002419CE" w:rsidP="00FA2F4B">
            <w:pPr>
              <w:rPr>
                <w:rFonts w:ascii="Times New Roman" w:hAnsi="Times New Roman" w:cs="Times New Roman"/>
                <w:b/>
              </w:rPr>
            </w:pPr>
            <w:r w:rsidRPr="008E133C">
              <w:rPr>
                <w:rFonts w:ascii="Times New Roman" w:hAnsi="Times New Roman" w:cs="Times New Roman"/>
                <w:b/>
              </w:rPr>
              <w:t>Date and Time of Meeting:</w:t>
            </w:r>
          </w:p>
        </w:tc>
        <w:tc>
          <w:tcPr>
            <w:tcW w:w="6498" w:type="dxa"/>
            <w:tcBorders>
              <w:left w:val="nil"/>
            </w:tcBorders>
          </w:tcPr>
          <w:p w14:paraId="0C8C5ADF" w14:textId="21FFE8D7" w:rsidR="00A574D2" w:rsidRPr="00120640" w:rsidRDefault="00C516B5" w:rsidP="00A574D2">
            <w:pPr>
              <w:rPr>
                <w:rFonts w:ascii="Times New Roman" w:hAnsi="Times New Roman" w:cs="Times New Roman"/>
                <w:b/>
                <w:bCs/>
              </w:rPr>
            </w:pPr>
            <w:r w:rsidRPr="00120640">
              <w:rPr>
                <w:rFonts w:ascii="Times New Roman" w:hAnsi="Times New Roman" w:cs="Times New Roman"/>
                <w:b/>
                <w:bCs/>
              </w:rPr>
              <w:t>Thursday</w:t>
            </w:r>
            <w:r w:rsidR="006A151E" w:rsidRPr="00120640">
              <w:rPr>
                <w:rFonts w:ascii="Times New Roman" w:hAnsi="Times New Roman" w:cs="Times New Roman"/>
                <w:b/>
                <w:bCs/>
              </w:rPr>
              <w:t>,</w:t>
            </w:r>
            <w:r w:rsidRPr="00120640">
              <w:rPr>
                <w:rFonts w:ascii="Times New Roman" w:hAnsi="Times New Roman" w:cs="Times New Roman"/>
                <w:b/>
                <w:bCs/>
              </w:rPr>
              <w:t xml:space="preserve"> August 19,</w:t>
            </w:r>
            <w:r w:rsidR="000721A5" w:rsidRPr="00120640">
              <w:rPr>
                <w:rFonts w:ascii="Times New Roman" w:hAnsi="Times New Roman" w:cs="Times New Roman"/>
                <w:b/>
                <w:bCs/>
              </w:rPr>
              <w:t xml:space="preserve"> 202</w:t>
            </w:r>
            <w:r w:rsidR="00A574D2" w:rsidRPr="00120640">
              <w:rPr>
                <w:rFonts w:ascii="Times New Roman" w:hAnsi="Times New Roman" w:cs="Times New Roman"/>
                <w:b/>
                <w:bCs/>
              </w:rPr>
              <w:t>1</w:t>
            </w:r>
          </w:p>
          <w:p w14:paraId="6FBA5D48" w14:textId="74CB0458" w:rsidR="002419CE" w:rsidRPr="00120640" w:rsidRDefault="00A574D2" w:rsidP="00A574D2">
            <w:pPr>
              <w:rPr>
                <w:rFonts w:ascii="Times New Roman" w:hAnsi="Times New Roman" w:cs="Times New Roman"/>
                <w:b/>
                <w:bCs/>
              </w:rPr>
            </w:pPr>
            <w:r w:rsidRPr="00120640">
              <w:rPr>
                <w:rFonts w:ascii="Times New Roman" w:hAnsi="Times New Roman" w:cs="Times New Roman"/>
                <w:b/>
                <w:bCs/>
              </w:rPr>
              <w:t xml:space="preserve">General Meeting: </w:t>
            </w:r>
            <w:r w:rsidR="00E0709C" w:rsidRPr="00120640">
              <w:rPr>
                <w:rFonts w:ascii="Times New Roman" w:hAnsi="Times New Roman" w:cs="Times New Roman"/>
                <w:b/>
                <w:bCs/>
              </w:rPr>
              <w:t>2</w:t>
            </w:r>
            <w:r w:rsidR="002036C4" w:rsidRPr="00120640">
              <w:rPr>
                <w:rFonts w:ascii="Times New Roman" w:hAnsi="Times New Roman" w:cs="Times New Roman"/>
                <w:b/>
                <w:bCs/>
              </w:rPr>
              <w:t xml:space="preserve">:00 </w:t>
            </w:r>
            <w:r w:rsidR="00E0709C" w:rsidRPr="00120640">
              <w:rPr>
                <w:rFonts w:ascii="Times New Roman" w:hAnsi="Times New Roman" w:cs="Times New Roman"/>
                <w:b/>
                <w:bCs/>
              </w:rPr>
              <w:t>-3:30 P</w:t>
            </w:r>
            <w:r w:rsidR="002036C4" w:rsidRPr="00120640">
              <w:rPr>
                <w:rFonts w:ascii="Times New Roman" w:hAnsi="Times New Roman" w:cs="Times New Roman"/>
                <w:b/>
                <w:bCs/>
              </w:rPr>
              <w:t>M</w:t>
            </w:r>
          </w:p>
        </w:tc>
      </w:tr>
      <w:tr w:rsidR="002419CE" w:rsidRPr="00F35936" w14:paraId="0B5BEB15" w14:textId="77777777" w:rsidTr="00FA2F4B">
        <w:trPr>
          <w:trHeight w:val="180"/>
        </w:trPr>
        <w:tc>
          <w:tcPr>
            <w:tcW w:w="3078" w:type="dxa"/>
            <w:tcBorders>
              <w:right w:val="nil"/>
            </w:tcBorders>
          </w:tcPr>
          <w:p w14:paraId="2A6FA7EF" w14:textId="77777777" w:rsidR="002419CE" w:rsidRPr="008E133C" w:rsidRDefault="002419CE" w:rsidP="00FA2F4B">
            <w:pPr>
              <w:rPr>
                <w:rFonts w:ascii="Times New Roman" w:hAnsi="Times New Roman" w:cs="Times New Roman"/>
                <w:b/>
              </w:rPr>
            </w:pPr>
          </w:p>
        </w:tc>
        <w:tc>
          <w:tcPr>
            <w:tcW w:w="6498" w:type="dxa"/>
            <w:tcBorders>
              <w:left w:val="nil"/>
            </w:tcBorders>
          </w:tcPr>
          <w:p w14:paraId="188A43E8" w14:textId="77777777" w:rsidR="002419CE" w:rsidRPr="00120640" w:rsidRDefault="002419CE" w:rsidP="00FA2F4B">
            <w:pPr>
              <w:rPr>
                <w:rFonts w:ascii="Times New Roman" w:hAnsi="Times New Roman" w:cs="Times New Roman"/>
                <w:b/>
                <w:bCs/>
              </w:rPr>
            </w:pPr>
          </w:p>
        </w:tc>
      </w:tr>
      <w:tr w:rsidR="002419CE" w:rsidRPr="00F35936" w14:paraId="00DAFAEF" w14:textId="77777777" w:rsidTr="00FA2F4B">
        <w:tc>
          <w:tcPr>
            <w:tcW w:w="3078" w:type="dxa"/>
            <w:tcBorders>
              <w:right w:val="nil"/>
            </w:tcBorders>
          </w:tcPr>
          <w:p w14:paraId="60564943" w14:textId="77777777" w:rsidR="002419CE" w:rsidRPr="008E133C" w:rsidRDefault="002419CE" w:rsidP="00FA2F4B">
            <w:pPr>
              <w:rPr>
                <w:rFonts w:ascii="Times New Roman" w:hAnsi="Times New Roman" w:cs="Times New Roman"/>
                <w:b/>
              </w:rPr>
            </w:pPr>
            <w:r w:rsidRPr="008E133C">
              <w:rPr>
                <w:rFonts w:ascii="Times New Roman" w:hAnsi="Times New Roman" w:cs="Times New Roman"/>
                <w:b/>
              </w:rPr>
              <w:t>Place</w:t>
            </w:r>
            <w:r>
              <w:rPr>
                <w:rFonts w:ascii="Times New Roman" w:hAnsi="Times New Roman" w:cs="Times New Roman"/>
                <w:b/>
              </w:rPr>
              <w:t>(s)</w:t>
            </w:r>
            <w:r w:rsidRPr="008E133C">
              <w:rPr>
                <w:rFonts w:ascii="Times New Roman" w:hAnsi="Times New Roman" w:cs="Times New Roman"/>
                <w:b/>
              </w:rPr>
              <w:t xml:space="preserve"> of Meeting:</w:t>
            </w:r>
          </w:p>
        </w:tc>
        <w:tc>
          <w:tcPr>
            <w:tcW w:w="6498" w:type="dxa"/>
            <w:tcBorders>
              <w:left w:val="nil"/>
            </w:tcBorders>
          </w:tcPr>
          <w:p w14:paraId="61DBABE1" w14:textId="4F5A2133" w:rsidR="00BA1CBB" w:rsidRPr="00120640" w:rsidRDefault="006C74C4" w:rsidP="0092452B">
            <w:pPr>
              <w:rPr>
                <w:rFonts w:ascii="Times New Roman" w:hAnsi="Times New Roman" w:cs="Times New Roman"/>
                <w:b/>
                <w:bCs/>
              </w:rPr>
            </w:pPr>
            <w:r w:rsidRPr="00120640">
              <w:rPr>
                <w:rFonts w:ascii="Times New Roman" w:hAnsi="Times New Roman" w:cs="Times New Roman"/>
                <w:b/>
                <w:bCs/>
                <w:shd w:val="clear" w:color="auto" w:fill="FFFFFF"/>
              </w:rPr>
              <w:t>Microsoft TEAMS</w:t>
            </w:r>
            <w:r w:rsidR="00A574D2" w:rsidRPr="00120640">
              <w:rPr>
                <w:rFonts w:ascii="Times New Roman" w:hAnsi="Times New Roman" w:cs="Times New Roman"/>
                <w:b/>
                <w:bCs/>
                <w:shd w:val="clear" w:color="auto" w:fill="FFFFFF"/>
              </w:rPr>
              <w:t xml:space="preserve"> Meeting</w:t>
            </w:r>
          </w:p>
          <w:p w14:paraId="435DCF00" w14:textId="77777777" w:rsidR="002419CE" w:rsidRPr="00120640" w:rsidRDefault="002419CE" w:rsidP="00C33BCE">
            <w:pPr>
              <w:rPr>
                <w:rFonts w:ascii="Times New Roman" w:hAnsi="Times New Roman" w:cs="Times New Roman"/>
                <w:b/>
                <w:bCs/>
              </w:rPr>
            </w:pPr>
          </w:p>
        </w:tc>
      </w:tr>
    </w:tbl>
    <w:p w14:paraId="0DF880D2" w14:textId="6F4096A5" w:rsidR="00242946" w:rsidRPr="00242946" w:rsidRDefault="00D02697" w:rsidP="00B863D6">
      <w:pPr>
        <w:rPr>
          <w:rFonts w:ascii="Times New Roman" w:hAnsi="Times New Roman" w:cs="Times New Roman"/>
        </w:rPr>
      </w:pPr>
      <w:r>
        <w:rPr>
          <w:rFonts w:ascii="Times New Roman" w:hAnsi="Times New Roman" w:cs="Times New Roman"/>
          <w:b/>
        </w:rPr>
        <w:t xml:space="preserve">J4NG </w:t>
      </w:r>
      <w:r w:rsidR="00242946" w:rsidRPr="00242946">
        <w:rPr>
          <w:rFonts w:ascii="Times New Roman" w:hAnsi="Times New Roman" w:cs="Times New Roman"/>
          <w:b/>
        </w:rPr>
        <w:t>Mission</w:t>
      </w:r>
      <w:r w:rsidR="00242946" w:rsidRPr="00242946">
        <w:rPr>
          <w:rFonts w:ascii="Times New Roman" w:hAnsi="Times New Roman" w:cs="Times New Roman"/>
        </w:rPr>
        <w:t>: Jobs for Nevada’s Graduates Inc. strives to graduate every student entrusted in our care from high school and set them on a path to higher education, a career or both.</w:t>
      </w:r>
      <w:r w:rsidR="00B863D6">
        <w:rPr>
          <w:rFonts w:ascii="Times New Roman" w:hAnsi="Times New Roman" w:cs="Times New Roman"/>
        </w:rPr>
        <w:t xml:space="preserve">  </w:t>
      </w:r>
      <w:r w:rsidR="00242946" w:rsidRPr="00242946">
        <w:rPr>
          <w:rFonts w:ascii="Times New Roman" w:hAnsi="Times New Roman" w:cs="Times New Roman"/>
          <w:b/>
        </w:rPr>
        <w:t>Vision</w:t>
      </w:r>
      <w:r w:rsidR="00242946" w:rsidRPr="00242946">
        <w:rPr>
          <w:rFonts w:ascii="Times New Roman" w:hAnsi="Times New Roman" w:cs="Times New Roman"/>
        </w:rPr>
        <w:t>: Graduate every student</w:t>
      </w:r>
      <w:r w:rsidR="006A151E">
        <w:rPr>
          <w:rFonts w:ascii="Times New Roman" w:hAnsi="Times New Roman" w:cs="Times New Roman"/>
        </w:rPr>
        <w:t>;</w:t>
      </w:r>
      <w:r w:rsidR="00242946" w:rsidRPr="00242946">
        <w:rPr>
          <w:rFonts w:ascii="Times New Roman" w:hAnsi="Times New Roman" w:cs="Times New Roman"/>
        </w:rPr>
        <w:t xml:space="preserve"> career and job ready.</w:t>
      </w:r>
    </w:p>
    <w:p w14:paraId="11729EE1" w14:textId="77777777" w:rsidR="00CD0B52" w:rsidRDefault="003F0A77" w:rsidP="00242946">
      <w:pPr>
        <w:ind w:left="720" w:right="270" w:hanging="720"/>
        <w:jc w:val="both"/>
        <w:rPr>
          <w:rFonts w:ascii="Times New Roman" w:hAnsi="Times New Roman" w:cs="Times New Roman"/>
          <w:b/>
          <w:sz w:val="18"/>
          <w:szCs w:val="18"/>
          <w:u w:val="single"/>
        </w:rPr>
      </w:pPr>
      <w:r w:rsidRPr="008E133C">
        <w:rPr>
          <w:rFonts w:ascii="Times New Roman" w:hAnsi="Times New Roman" w:cs="Times New Roman"/>
          <w:b/>
          <w:sz w:val="18"/>
          <w:szCs w:val="18"/>
        </w:rPr>
        <w:t>NOTE:</w:t>
      </w:r>
      <w:r w:rsidRPr="008E133C">
        <w:rPr>
          <w:rFonts w:ascii="Times New Roman" w:hAnsi="Times New Roman" w:cs="Times New Roman"/>
          <w:b/>
          <w:sz w:val="18"/>
          <w:szCs w:val="18"/>
        </w:rPr>
        <w:tab/>
      </w:r>
      <w:r w:rsidR="00CD0B52" w:rsidRPr="008E133C">
        <w:rPr>
          <w:rFonts w:ascii="Times New Roman" w:hAnsi="Times New Roman" w:cs="Times New Roman"/>
          <w:b/>
          <w:sz w:val="18"/>
          <w:szCs w:val="18"/>
          <w:u w:val="single"/>
        </w:rPr>
        <w:t>Items on this agenda may be taken in a different order than listed.  Two or more agenda items may be combined for consideration.  An item may be removed from this agenda or discussion relating to an item on this agenda may be delayed at any time.</w:t>
      </w:r>
    </w:p>
    <w:p w14:paraId="7545E61E" w14:textId="77777777" w:rsidR="00B81D92" w:rsidRPr="002930A7" w:rsidRDefault="00B81D92" w:rsidP="0029776A">
      <w:pPr>
        <w:pStyle w:val="ListParagraph"/>
        <w:numPr>
          <w:ilvl w:val="0"/>
          <w:numId w:val="9"/>
        </w:numPr>
        <w:spacing w:after="0" w:line="240" w:lineRule="auto"/>
        <w:rPr>
          <w:rFonts w:ascii="Times New Roman" w:hAnsi="Times New Roman" w:cs="Times New Roman"/>
          <w:color w:val="0070C0"/>
          <w:sz w:val="24"/>
          <w:szCs w:val="24"/>
        </w:rPr>
      </w:pPr>
      <w:r>
        <w:rPr>
          <w:rFonts w:ascii="Times New Roman" w:hAnsi="Times New Roman" w:cs="Times New Roman"/>
          <w:b/>
          <w:sz w:val="24"/>
          <w:szCs w:val="24"/>
        </w:rPr>
        <w:t>Call to order</w:t>
      </w:r>
      <w:r>
        <w:rPr>
          <w:rFonts w:ascii="Times New Roman" w:hAnsi="Times New Roman" w:cs="Times New Roman"/>
          <w:sz w:val="24"/>
          <w:szCs w:val="24"/>
        </w:rPr>
        <w:t xml:space="preserve"> – </w:t>
      </w:r>
      <w:r w:rsidRPr="002930A7">
        <w:rPr>
          <w:rFonts w:ascii="Times New Roman" w:hAnsi="Times New Roman" w:cs="Times New Roman"/>
          <w:i/>
          <w:color w:val="0070C0"/>
          <w:sz w:val="24"/>
          <w:szCs w:val="24"/>
        </w:rPr>
        <w:t>Frank Woodbeck., Chair</w:t>
      </w:r>
    </w:p>
    <w:p w14:paraId="1599F893" w14:textId="77777777" w:rsidR="00B81D92" w:rsidRPr="002930A7" w:rsidRDefault="00B81D92" w:rsidP="00B81D92">
      <w:pPr>
        <w:spacing w:after="0" w:line="240" w:lineRule="auto"/>
        <w:rPr>
          <w:rFonts w:ascii="Times New Roman" w:hAnsi="Times New Roman" w:cs="Times New Roman"/>
          <w:color w:val="0070C0"/>
        </w:rPr>
      </w:pPr>
    </w:p>
    <w:p w14:paraId="4EE1D3A0" w14:textId="0BCA042B" w:rsidR="00B81D92" w:rsidRPr="00FB7378" w:rsidRDefault="00B81D92" w:rsidP="0029776A">
      <w:pPr>
        <w:pStyle w:val="ListParagraph"/>
        <w:numPr>
          <w:ilvl w:val="0"/>
          <w:numId w:val="9"/>
        </w:numPr>
        <w:spacing w:after="0" w:line="240" w:lineRule="auto"/>
        <w:rPr>
          <w:rFonts w:ascii="Times New Roman" w:hAnsi="Times New Roman" w:cs="Times New Roman"/>
          <w:b/>
        </w:rPr>
      </w:pPr>
      <w:r>
        <w:rPr>
          <w:rFonts w:ascii="Times New Roman" w:hAnsi="Times New Roman" w:cs="Times New Roman"/>
          <w:b/>
          <w:sz w:val="24"/>
          <w:szCs w:val="24"/>
        </w:rPr>
        <w:t>Roll call and confirmation of a quorum</w:t>
      </w:r>
      <w:r w:rsidR="002419CE">
        <w:rPr>
          <w:rFonts w:ascii="Times New Roman" w:hAnsi="Times New Roman" w:cs="Times New Roman"/>
          <w:b/>
          <w:sz w:val="24"/>
          <w:szCs w:val="24"/>
        </w:rPr>
        <w:t xml:space="preserve"> </w:t>
      </w:r>
      <w:r w:rsidR="00FB19DC" w:rsidRPr="006B3BA1">
        <w:rPr>
          <w:rFonts w:ascii="Times New Roman" w:hAnsi="Times New Roman" w:cs="Times New Roman"/>
          <w:sz w:val="24"/>
          <w:szCs w:val="24"/>
        </w:rPr>
        <w:t>—</w:t>
      </w:r>
      <w:r w:rsidR="00A574D2">
        <w:rPr>
          <w:rFonts w:ascii="Times New Roman" w:hAnsi="Times New Roman" w:cs="Times New Roman"/>
          <w:i/>
          <w:color w:val="548DD4" w:themeColor="text2" w:themeTint="99"/>
          <w:sz w:val="24"/>
          <w:szCs w:val="24"/>
        </w:rPr>
        <w:t>Jean Irvine</w:t>
      </w:r>
      <w:r w:rsidR="00CD2608">
        <w:rPr>
          <w:rFonts w:ascii="Times New Roman" w:hAnsi="Times New Roman" w:cs="Times New Roman"/>
          <w:i/>
          <w:color w:val="548DD4" w:themeColor="text2" w:themeTint="99"/>
          <w:sz w:val="24"/>
          <w:szCs w:val="24"/>
        </w:rPr>
        <w:t xml:space="preserve">, </w:t>
      </w:r>
      <w:r w:rsidR="00CD2608" w:rsidRPr="00FB7378">
        <w:rPr>
          <w:rFonts w:ascii="Times New Roman" w:hAnsi="Times New Roman" w:cs="Times New Roman"/>
          <w:i/>
          <w:color w:val="548DD4" w:themeColor="text2" w:themeTint="99"/>
        </w:rPr>
        <w:t>Administrat</w:t>
      </w:r>
      <w:r w:rsidR="00FB7378" w:rsidRPr="00FB7378">
        <w:rPr>
          <w:rFonts w:ascii="Times New Roman" w:hAnsi="Times New Roman" w:cs="Times New Roman"/>
          <w:i/>
          <w:color w:val="548DD4" w:themeColor="text2" w:themeTint="99"/>
        </w:rPr>
        <w:t>ive Assistant</w:t>
      </w:r>
    </w:p>
    <w:p w14:paraId="4880921E" w14:textId="77777777" w:rsidR="00B81D92" w:rsidRPr="00FB7378" w:rsidRDefault="00B81D92" w:rsidP="00B81D92">
      <w:pPr>
        <w:pStyle w:val="ListParagraph"/>
        <w:spacing w:after="0" w:line="240" w:lineRule="auto"/>
        <w:ind w:left="1080"/>
        <w:rPr>
          <w:rFonts w:ascii="Times New Roman" w:hAnsi="Times New Roman" w:cs="Times New Roman"/>
        </w:rPr>
      </w:pPr>
    </w:p>
    <w:p w14:paraId="07725F72" w14:textId="1F38C30C" w:rsidR="00B81D92" w:rsidRPr="00FB7378" w:rsidRDefault="00B81D92" w:rsidP="0029776A">
      <w:pPr>
        <w:pStyle w:val="ListParagraph"/>
        <w:numPr>
          <w:ilvl w:val="0"/>
          <w:numId w:val="9"/>
        </w:numPr>
        <w:spacing w:after="0" w:line="240" w:lineRule="auto"/>
        <w:rPr>
          <w:rFonts w:ascii="Times New Roman" w:hAnsi="Times New Roman" w:cs="Times New Roman"/>
        </w:rPr>
      </w:pPr>
      <w:r>
        <w:rPr>
          <w:rFonts w:ascii="Times New Roman" w:hAnsi="Times New Roman" w:cs="Times New Roman"/>
          <w:b/>
          <w:sz w:val="24"/>
          <w:szCs w:val="24"/>
        </w:rPr>
        <w:t>Verification of public notice of posting</w:t>
      </w:r>
      <w:r>
        <w:rPr>
          <w:rFonts w:ascii="Times New Roman" w:hAnsi="Times New Roman" w:cs="Times New Roman"/>
          <w:sz w:val="24"/>
          <w:szCs w:val="24"/>
        </w:rPr>
        <w:t xml:space="preserve"> </w:t>
      </w:r>
      <w:r w:rsidR="00FB19DC" w:rsidRPr="006B3BA1">
        <w:rPr>
          <w:rFonts w:ascii="Times New Roman" w:hAnsi="Times New Roman" w:cs="Times New Roman"/>
          <w:sz w:val="24"/>
          <w:szCs w:val="24"/>
        </w:rPr>
        <w:t>—</w:t>
      </w:r>
      <w:r w:rsidR="00A574D2">
        <w:rPr>
          <w:rFonts w:ascii="Times New Roman" w:hAnsi="Times New Roman" w:cs="Times New Roman"/>
          <w:i/>
          <w:color w:val="548DD4" w:themeColor="text2" w:themeTint="99"/>
          <w:sz w:val="24"/>
          <w:szCs w:val="24"/>
        </w:rPr>
        <w:t>Jean Irvine</w:t>
      </w:r>
      <w:r w:rsidR="00FB7378">
        <w:rPr>
          <w:rFonts w:ascii="Times New Roman" w:hAnsi="Times New Roman" w:cs="Times New Roman"/>
          <w:i/>
          <w:color w:val="548DD4" w:themeColor="text2" w:themeTint="99"/>
          <w:sz w:val="24"/>
          <w:szCs w:val="24"/>
        </w:rPr>
        <w:t xml:space="preserve">, </w:t>
      </w:r>
      <w:r w:rsidR="00FB7378" w:rsidRPr="00FB7378">
        <w:rPr>
          <w:rFonts w:ascii="Times New Roman" w:hAnsi="Times New Roman" w:cs="Times New Roman"/>
          <w:i/>
          <w:color w:val="548DD4" w:themeColor="text2" w:themeTint="99"/>
        </w:rPr>
        <w:t>Administrative Assistant</w:t>
      </w:r>
    </w:p>
    <w:p w14:paraId="49C44406" w14:textId="77777777" w:rsidR="00B81D92" w:rsidRPr="00FB7378" w:rsidRDefault="00B81D92" w:rsidP="00B81D92">
      <w:pPr>
        <w:pStyle w:val="ListParagraph"/>
        <w:spacing w:after="0" w:line="240" w:lineRule="auto"/>
        <w:ind w:left="360"/>
        <w:rPr>
          <w:rFonts w:ascii="Times New Roman" w:hAnsi="Times New Roman" w:cs="Times New Roman"/>
        </w:rPr>
      </w:pPr>
    </w:p>
    <w:p w14:paraId="09726915" w14:textId="77777777" w:rsidR="00B81D92" w:rsidRDefault="00FB19DC" w:rsidP="0029776A">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b/>
          <w:sz w:val="24"/>
          <w:szCs w:val="24"/>
        </w:rPr>
        <w:t>FIRST PUBLIC COMMENT(S) PERIOD</w:t>
      </w:r>
    </w:p>
    <w:p w14:paraId="05360860" w14:textId="3A0F32CE" w:rsidR="00B81D92" w:rsidRDefault="00B81D92" w:rsidP="000E05F9">
      <w:pPr>
        <w:pStyle w:val="ListParagraph"/>
        <w:spacing w:after="0" w:line="240" w:lineRule="auto"/>
        <w:ind w:left="810"/>
        <w:jc w:val="both"/>
        <w:rPr>
          <w:rFonts w:ascii="Times New Roman" w:hAnsi="Times New Roman" w:cs="Times New Roman"/>
          <w:sz w:val="18"/>
          <w:szCs w:val="18"/>
        </w:rPr>
      </w:pPr>
      <w:r>
        <w:rPr>
          <w:rFonts w:ascii="Times New Roman" w:hAnsi="Times New Roman" w:cs="Times New Roman"/>
          <w:sz w:val="18"/>
          <w:szCs w:val="18"/>
        </w:rPr>
        <w:t xml:space="preserve">Members of the public are invited for comment(s).  </w:t>
      </w:r>
      <w:r>
        <w:rPr>
          <w:rFonts w:ascii="Times New Roman" w:hAnsi="Times New Roman" w:cs="Times New Roman"/>
          <w:b/>
          <w:sz w:val="18"/>
          <w:szCs w:val="18"/>
          <w:u w:val="single"/>
        </w:rPr>
        <w:t>NO</w:t>
      </w:r>
      <w:r>
        <w:rPr>
          <w:rFonts w:ascii="Times New Roman" w:hAnsi="Times New Roman" w:cs="Times New Roman"/>
          <w:sz w:val="18"/>
          <w:szCs w:val="18"/>
        </w:rPr>
        <w:t xml:space="preserve"> action may be taken on a matter during public comments until the matter itself has been included on an agenda as an item for </w:t>
      </w:r>
      <w:r>
        <w:rPr>
          <w:rFonts w:ascii="Times New Roman" w:hAnsi="Times New Roman" w:cs="Times New Roman"/>
          <w:i/>
          <w:sz w:val="18"/>
          <w:szCs w:val="18"/>
        </w:rPr>
        <w:t>possible action</w:t>
      </w:r>
      <w:r>
        <w:rPr>
          <w:rFonts w:ascii="Times New Roman" w:hAnsi="Times New Roman" w:cs="Times New Roman"/>
          <w:sz w:val="18"/>
          <w:szCs w:val="18"/>
        </w:rPr>
        <w:t xml:space="preserve">, and properly noticed pursuant to </w:t>
      </w:r>
      <w:hyperlink r:id="rId13" w:anchor="NRS241Sec020" w:history="1">
        <w:r>
          <w:rPr>
            <w:rStyle w:val="Hyperlink"/>
            <w:rFonts w:ascii="Times New Roman" w:hAnsi="Times New Roman" w:cs="Times New Roman"/>
            <w:b/>
            <w:sz w:val="18"/>
            <w:szCs w:val="18"/>
          </w:rPr>
          <w:t>NRS 241.020</w:t>
        </w:r>
      </w:hyperlink>
      <w:r>
        <w:rPr>
          <w:rFonts w:ascii="Times New Roman" w:hAnsi="Times New Roman" w:cs="Times New Roman"/>
          <w:sz w:val="18"/>
          <w:szCs w:val="18"/>
        </w:rPr>
        <w:t xml:space="preserve">.  Due to time constraints, the Chair may limit public comments to </w:t>
      </w:r>
      <w:r>
        <w:rPr>
          <w:rFonts w:ascii="Times New Roman" w:hAnsi="Times New Roman" w:cs="Times New Roman"/>
          <w:b/>
          <w:sz w:val="18"/>
          <w:szCs w:val="18"/>
          <w:u w:val="single"/>
        </w:rPr>
        <w:t>three (3) minutes/person</w:t>
      </w:r>
      <w:r>
        <w:rPr>
          <w:rFonts w:ascii="Times New Roman" w:hAnsi="Times New Roman" w:cs="Times New Roman"/>
          <w:sz w:val="18"/>
          <w:szCs w:val="18"/>
        </w:rPr>
        <w:t>.  Please clearly state and spell your</w:t>
      </w:r>
      <w:r w:rsidR="00190AB9">
        <w:rPr>
          <w:rFonts w:ascii="Times New Roman" w:hAnsi="Times New Roman" w:cs="Times New Roman"/>
          <w:sz w:val="18"/>
          <w:szCs w:val="18"/>
        </w:rPr>
        <w:t xml:space="preserve"> </w:t>
      </w:r>
      <w:r w:rsidR="00C6563D">
        <w:rPr>
          <w:rFonts w:ascii="Times New Roman" w:hAnsi="Times New Roman" w:cs="Times New Roman"/>
          <w:sz w:val="18"/>
          <w:szCs w:val="18"/>
        </w:rPr>
        <w:t>f</w:t>
      </w:r>
      <w:r w:rsidR="00C6563D" w:rsidRPr="00190AB9">
        <w:rPr>
          <w:rFonts w:ascii="Times New Roman" w:hAnsi="Times New Roman" w:cs="Times New Roman"/>
          <w:sz w:val="18"/>
          <w:szCs w:val="18"/>
        </w:rPr>
        <w:t>ull name</w:t>
      </w:r>
      <w:r w:rsidRPr="00190AB9">
        <w:rPr>
          <w:rFonts w:ascii="Times New Roman" w:hAnsi="Times New Roman" w:cs="Times New Roman"/>
          <w:sz w:val="18"/>
          <w:szCs w:val="18"/>
        </w:rPr>
        <w:t>.</w:t>
      </w:r>
    </w:p>
    <w:p w14:paraId="04EBF1C4" w14:textId="77777777" w:rsidR="00C33BCE" w:rsidRDefault="00C33BCE" w:rsidP="00C33BCE">
      <w:pPr>
        <w:spacing w:after="0" w:line="240" w:lineRule="auto"/>
        <w:rPr>
          <w:rFonts w:ascii="Times New Roman" w:hAnsi="Times New Roman" w:cs="Times New Roman"/>
          <w:b/>
          <w:sz w:val="24"/>
          <w:szCs w:val="24"/>
        </w:rPr>
      </w:pPr>
    </w:p>
    <w:p w14:paraId="320DF0BB" w14:textId="383E2D30" w:rsidR="00650D2B" w:rsidRPr="005A29CB" w:rsidRDefault="00F873E2" w:rsidP="00C15463">
      <w:pPr>
        <w:pStyle w:val="ListParagraph"/>
        <w:numPr>
          <w:ilvl w:val="0"/>
          <w:numId w:val="9"/>
        </w:numPr>
        <w:spacing w:after="0" w:line="240" w:lineRule="auto"/>
        <w:rPr>
          <w:rFonts w:ascii="Times New Roman" w:hAnsi="Times New Roman" w:cs="Times New Roman"/>
          <w:b/>
          <w:sz w:val="24"/>
          <w:szCs w:val="24"/>
        </w:rPr>
      </w:pPr>
      <w:r w:rsidRPr="005A29CB">
        <w:rPr>
          <w:rFonts w:ascii="Times New Roman" w:hAnsi="Times New Roman" w:cs="Times New Roman"/>
          <w:b/>
          <w:sz w:val="24"/>
          <w:szCs w:val="24"/>
        </w:rPr>
        <w:t xml:space="preserve">GENERAL BUSINESS </w:t>
      </w:r>
      <w:r w:rsidR="00BE228D" w:rsidRPr="005A29CB">
        <w:rPr>
          <w:rFonts w:ascii="Times New Roman" w:hAnsi="Times New Roman" w:cs="Times New Roman"/>
          <w:b/>
          <w:sz w:val="24"/>
          <w:szCs w:val="24"/>
        </w:rPr>
        <w:br/>
      </w:r>
    </w:p>
    <w:p w14:paraId="6FC4B20A" w14:textId="1F6E7082" w:rsidR="00E0709C" w:rsidRPr="006A151E" w:rsidRDefault="00E0709C" w:rsidP="00055A6A">
      <w:pPr>
        <w:pStyle w:val="ListParagraph"/>
        <w:numPr>
          <w:ilvl w:val="0"/>
          <w:numId w:val="25"/>
        </w:numPr>
        <w:spacing w:after="0" w:line="240" w:lineRule="auto"/>
        <w:rPr>
          <w:rFonts w:ascii="Times New Roman" w:hAnsi="Times New Roman" w:cs="Times New Roman"/>
          <w:b/>
          <w:i/>
          <w:iCs/>
          <w:sz w:val="24"/>
          <w:szCs w:val="24"/>
        </w:rPr>
      </w:pPr>
      <w:r w:rsidRPr="00650D2B">
        <w:rPr>
          <w:rFonts w:ascii="Times New Roman" w:hAnsi="Times New Roman" w:cs="Times New Roman"/>
          <w:b/>
          <w:sz w:val="24"/>
          <w:szCs w:val="24"/>
        </w:rPr>
        <w:t xml:space="preserve">BOARD CHAIR REPORT </w:t>
      </w:r>
      <w:r w:rsidR="00E204CA" w:rsidRPr="00875795">
        <w:rPr>
          <w:rFonts w:ascii="Times New Roman" w:hAnsi="Times New Roman" w:cs="Times New Roman"/>
          <w:b/>
          <w:sz w:val="24"/>
          <w:szCs w:val="24"/>
        </w:rPr>
        <w:t xml:space="preserve">- </w:t>
      </w:r>
      <w:r w:rsidR="00E204CA" w:rsidRPr="0019071B">
        <w:rPr>
          <w:rFonts w:ascii="Times New Roman" w:hAnsi="Times New Roman" w:cs="Times New Roman"/>
          <w:i/>
          <w:iCs/>
          <w:color w:val="0070C0"/>
          <w:sz w:val="24"/>
          <w:szCs w:val="24"/>
        </w:rPr>
        <w:t>Frank Woodbeck, Chair</w:t>
      </w:r>
    </w:p>
    <w:p w14:paraId="5902F814" w14:textId="77777777" w:rsidR="00E0709C" w:rsidRDefault="00E0709C" w:rsidP="000955D1">
      <w:pPr>
        <w:spacing w:after="0" w:line="240" w:lineRule="auto"/>
        <w:ind w:left="360" w:firstLine="720"/>
        <w:rPr>
          <w:rFonts w:ascii="Times New Roman" w:hAnsi="Times New Roman" w:cs="Times New Roman"/>
          <w:b/>
          <w:sz w:val="24"/>
          <w:szCs w:val="24"/>
        </w:rPr>
      </w:pPr>
      <w:r>
        <w:rPr>
          <w:rFonts w:ascii="Times New Roman" w:hAnsi="Times New Roman" w:cs="Times New Roman"/>
          <w:b/>
          <w:sz w:val="24"/>
          <w:szCs w:val="24"/>
        </w:rPr>
        <w:t>For Information/Possible Action</w:t>
      </w:r>
    </w:p>
    <w:p w14:paraId="3A52537F" w14:textId="703B4321" w:rsidR="007513AC" w:rsidRDefault="00C15463" w:rsidP="00E0709C">
      <w:pPr>
        <w:pStyle w:val="ListParagraph"/>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Recognition Ceremony &amp; Presentations</w:t>
      </w:r>
      <w:r w:rsidR="00FD6D2B">
        <w:rPr>
          <w:rFonts w:ascii="Times New Roman" w:hAnsi="Times New Roman" w:cs="Times New Roman"/>
          <w:sz w:val="24"/>
          <w:szCs w:val="24"/>
        </w:rPr>
        <w:t xml:space="preserve"> to:  </w:t>
      </w:r>
      <w:r w:rsidR="00FD6D2B" w:rsidRPr="00302885">
        <w:rPr>
          <w:rFonts w:ascii="Times New Roman" w:hAnsi="Times New Roman" w:cs="Times New Roman"/>
          <w:sz w:val="24"/>
          <w:szCs w:val="24"/>
        </w:rPr>
        <w:t>Russell Rowe</w:t>
      </w:r>
      <w:r w:rsidR="00FD6D2B">
        <w:rPr>
          <w:rFonts w:ascii="Times New Roman" w:hAnsi="Times New Roman" w:cs="Times New Roman"/>
          <w:sz w:val="24"/>
          <w:szCs w:val="24"/>
        </w:rPr>
        <w:t xml:space="preserve">, </w:t>
      </w:r>
      <w:r w:rsidR="00FD6D2B" w:rsidRPr="00302885">
        <w:rPr>
          <w:rFonts w:ascii="Times New Roman" w:hAnsi="Times New Roman" w:cs="Times New Roman"/>
          <w:i/>
          <w:iCs/>
          <w:sz w:val="24"/>
          <w:szCs w:val="24"/>
        </w:rPr>
        <w:t>Rowe Law Group</w:t>
      </w:r>
      <w:r w:rsidR="00FD6D2B">
        <w:rPr>
          <w:rFonts w:ascii="Times New Roman" w:hAnsi="Times New Roman" w:cs="Times New Roman"/>
          <w:sz w:val="24"/>
          <w:szCs w:val="24"/>
        </w:rPr>
        <w:t xml:space="preserve">; </w:t>
      </w:r>
      <w:r w:rsidR="00FD6D2B" w:rsidRPr="00302885">
        <w:rPr>
          <w:rFonts w:ascii="Times New Roman" w:hAnsi="Times New Roman" w:cs="Times New Roman"/>
          <w:sz w:val="24"/>
          <w:szCs w:val="24"/>
        </w:rPr>
        <w:t>Kanani Espino</w:t>
      </w:r>
      <w:r w:rsidR="002D07CB" w:rsidRPr="00302885">
        <w:rPr>
          <w:rFonts w:ascii="Times New Roman" w:hAnsi="Times New Roman" w:cs="Times New Roman"/>
          <w:sz w:val="24"/>
          <w:szCs w:val="24"/>
        </w:rPr>
        <w:t>za</w:t>
      </w:r>
      <w:r w:rsidR="002D07CB">
        <w:rPr>
          <w:rFonts w:ascii="Times New Roman" w:hAnsi="Times New Roman" w:cs="Times New Roman"/>
          <w:sz w:val="24"/>
          <w:szCs w:val="24"/>
        </w:rPr>
        <w:t xml:space="preserve">, </w:t>
      </w:r>
      <w:r w:rsidR="002D07CB" w:rsidRPr="00302885">
        <w:rPr>
          <w:rFonts w:ascii="Times New Roman" w:hAnsi="Times New Roman" w:cs="Times New Roman"/>
          <w:i/>
          <w:iCs/>
          <w:sz w:val="24"/>
          <w:szCs w:val="24"/>
        </w:rPr>
        <w:t>Rowe Law Group</w:t>
      </w:r>
      <w:r w:rsidR="002D07CB">
        <w:rPr>
          <w:rFonts w:ascii="Times New Roman" w:hAnsi="Times New Roman" w:cs="Times New Roman"/>
          <w:sz w:val="24"/>
          <w:szCs w:val="24"/>
        </w:rPr>
        <w:t xml:space="preserve">; </w:t>
      </w:r>
      <w:r w:rsidR="002D07CB" w:rsidRPr="00302885">
        <w:rPr>
          <w:rFonts w:ascii="Times New Roman" w:hAnsi="Times New Roman" w:cs="Times New Roman"/>
          <w:sz w:val="24"/>
          <w:szCs w:val="24"/>
        </w:rPr>
        <w:t>Amanda Br</w:t>
      </w:r>
      <w:r w:rsidR="00CE0F82" w:rsidRPr="00302885">
        <w:rPr>
          <w:rFonts w:ascii="Times New Roman" w:hAnsi="Times New Roman" w:cs="Times New Roman"/>
          <w:sz w:val="24"/>
          <w:szCs w:val="24"/>
        </w:rPr>
        <w:t>azeau</w:t>
      </w:r>
      <w:r w:rsidR="00CE0F82">
        <w:rPr>
          <w:rFonts w:ascii="Times New Roman" w:hAnsi="Times New Roman" w:cs="Times New Roman"/>
          <w:sz w:val="24"/>
          <w:szCs w:val="24"/>
        </w:rPr>
        <w:t xml:space="preserve">, </w:t>
      </w:r>
      <w:r w:rsidR="00CE0F82" w:rsidRPr="00302885">
        <w:rPr>
          <w:rFonts w:ascii="Times New Roman" w:hAnsi="Times New Roman" w:cs="Times New Roman"/>
          <w:i/>
          <w:iCs/>
          <w:sz w:val="24"/>
          <w:szCs w:val="24"/>
        </w:rPr>
        <w:t>Rowe L</w:t>
      </w:r>
      <w:r w:rsidR="00CB1007" w:rsidRPr="00302885">
        <w:rPr>
          <w:rFonts w:ascii="Times New Roman" w:hAnsi="Times New Roman" w:cs="Times New Roman"/>
          <w:i/>
          <w:iCs/>
          <w:sz w:val="24"/>
          <w:szCs w:val="24"/>
        </w:rPr>
        <w:t>a</w:t>
      </w:r>
      <w:r w:rsidR="00CE0F82" w:rsidRPr="00302885">
        <w:rPr>
          <w:rFonts w:ascii="Times New Roman" w:hAnsi="Times New Roman" w:cs="Times New Roman"/>
          <w:i/>
          <w:iCs/>
          <w:sz w:val="24"/>
          <w:szCs w:val="24"/>
        </w:rPr>
        <w:t>w Group</w:t>
      </w:r>
      <w:r w:rsidR="00CE0F82">
        <w:rPr>
          <w:rFonts w:ascii="Times New Roman" w:hAnsi="Times New Roman" w:cs="Times New Roman"/>
          <w:sz w:val="24"/>
          <w:szCs w:val="24"/>
        </w:rPr>
        <w:t xml:space="preserve">; and </w:t>
      </w:r>
      <w:r w:rsidR="00CE0F82" w:rsidRPr="00302885">
        <w:rPr>
          <w:rFonts w:ascii="Times New Roman" w:hAnsi="Times New Roman" w:cs="Times New Roman"/>
          <w:sz w:val="24"/>
          <w:szCs w:val="24"/>
        </w:rPr>
        <w:t>Debbie Tar</w:t>
      </w:r>
      <w:r w:rsidR="00915DA8" w:rsidRPr="00302885">
        <w:rPr>
          <w:rFonts w:ascii="Times New Roman" w:hAnsi="Times New Roman" w:cs="Times New Roman"/>
          <w:sz w:val="24"/>
          <w:szCs w:val="24"/>
        </w:rPr>
        <w:t>antino</w:t>
      </w:r>
      <w:r w:rsidR="00915DA8">
        <w:rPr>
          <w:rFonts w:ascii="Times New Roman" w:hAnsi="Times New Roman" w:cs="Times New Roman"/>
          <w:sz w:val="24"/>
          <w:szCs w:val="24"/>
        </w:rPr>
        <w:t xml:space="preserve">, </w:t>
      </w:r>
      <w:r w:rsidR="00915DA8" w:rsidRPr="00302885">
        <w:rPr>
          <w:rFonts w:ascii="Times New Roman" w:hAnsi="Times New Roman" w:cs="Times New Roman"/>
          <w:i/>
          <w:iCs/>
          <w:sz w:val="24"/>
          <w:szCs w:val="24"/>
        </w:rPr>
        <w:t>J4NG Service Award</w:t>
      </w:r>
    </w:p>
    <w:p w14:paraId="61F40C01" w14:textId="0D6ADBC5" w:rsidR="00E0709C" w:rsidRPr="000E6233" w:rsidRDefault="00E0709C" w:rsidP="000E6233">
      <w:pPr>
        <w:pStyle w:val="ListParagraph"/>
        <w:numPr>
          <w:ilvl w:val="0"/>
          <w:numId w:val="19"/>
        </w:numPr>
        <w:rPr>
          <w:rFonts w:ascii="Times New Roman" w:hAnsi="Times New Roman" w:cs="Times New Roman"/>
          <w:sz w:val="24"/>
          <w:szCs w:val="24"/>
        </w:rPr>
      </w:pPr>
      <w:r w:rsidRPr="000E6233">
        <w:rPr>
          <w:rFonts w:ascii="Times New Roman" w:hAnsi="Times New Roman" w:cs="Times New Roman"/>
          <w:sz w:val="24"/>
          <w:szCs w:val="24"/>
        </w:rPr>
        <w:t xml:space="preserve">Review and approval of minutes </w:t>
      </w:r>
      <w:r w:rsidR="009E04EC">
        <w:rPr>
          <w:rFonts w:ascii="Times New Roman" w:hAnsi="Times New Roman" w:cs="Times New Roman"/>
          <w:sz w:val="24"/>
          <w:szCs w:val="24"/>
        </w:rPr>
        <w:t>on</w:t>
      </w:r>
      <w:r w:rsidRPr="000E6233">
        <w:rPr>
          <w:rFonts w:ascii="Times New Roman" w:hAnsi="Times New Roman" w:cs="Times New Roman"/>
          <w:sz w:val="24"/>
          <w:szCs w:val="24"/>
        </w:rPr>
        <w:t xml:space="preserve"> </w:t>
      </w:r>
      <w:r w:rsidR="00C516B5" w:rsidRPr="005D2411">
        <w:rPr>
          <w:rFonts w:ascii="Times New Roman" w:hAnsi="Times New Roman" w:cs="Times New Roman"/>
          <w:sz w:val="24"/>
          <w:szCs w:val="24"/>
          <w:u w:val="single"/>
        </w:rPr>
        <w:t>May 14,</w:t>
      </w:r>
      <w:r w:rsidR="00CD7CFA" w:rsidRPr="005D2411">
        <w:rPr>
          <w:rFonts w:ascii="Times New Roman" w:hAnsi="Times New Roman" w:cs="Times New Roman"/>
          <w:sz w:val="24"/>
          <w:szCs w:val="24"/>
          <w:u w:val="single"/>
        </w:rPr>
        <w:t xml:space="preserve"> 2021</w:t>
      </w:r>
      <w:r w:rsidR="00C05B76" w:rsidRPr="000E6233">
        <w:rPr>
          <w:rFonts w:ascii="Times New Roman" w:hAnsi="Times New Roman" w:cs="Times New Roman"/>
          <w:sz w:val="24"/>
          <w:szCs w:val="24"/>
        </w:rPr>
        <w:t>, B</w:t>
      </w:r>
      <w:r w:rsidR="009E04EC">
        <w:rPr>
          <w:rFonts w:ascii="Times New Roman" w:hAnsi="Times New Roman" w:cs="Times New Roman"/>
          <w:sz w:val="24"/>
          <w:szCs w:val="24"/>
        </w:rPr>
        <w:t>OD</w:t>
      </w:r>
      <w:r w:rsidR="00C05B76" w:rsidRPr="000E6233">
        <w:rPr>
          <w:rFonts w:ascii="Times New Roman" w:hAnsi="Times New Roman" w:cs="Times New Roman"/>
          <w:sz w:val="24"/>
          <w:szCs w:val="24"/>
        </w:rPr>
        <w:t xml:space="preserve"> meeting</w:t>
      </w:r>
      <w:r w:rsidR="00200852">
        <w:rPr>
          <w:rFonts w:ascii="Times New Roman" w:hAnsi="Times New Roman" w:cs="Times New Roman"/>
          <w:sz w:val="24"/>
          <w:szCs w:val="24"/>
        </w:rPr>
        <w:t>,</w:t>
      </w:r>
      <w:r w:rsidR="00C516B5" w:rsidRPr="000E6233">
        <w:rPr>
          <w:rFonts w:ascii="Times New Roman" w:hAnsi="Times New Roman" w:cs="Times New Roman"/>
          <w:sz w:val="24"/>
          <w:szCs w:val="24"/>
        </w:rPr>
        <w:t xml:space="preserve"> and</w:t>
      </w:r>
      <w:r w:rsidR="00C05B76" w:rsidRPr="000E6233">
        <w:rPr>
          <w:rFonts w:ascii="Times New Roman" w:hAnsi="Times New Roman" w:cs="Times New Roman"/>
          <w:sz w:val="24"/>
          <w:szCs w:val="24"/>
        </w:rPr>
        <w:t xml:space="preserve"> the</w:t>
      </w:r>
      <w:r w:rsidR="00C516B5" w:rsidRPr="000E6233">
        <w:rPr>
          <w:rFonts w:ascii="Times New Roman" w:hAnsi="Times New Roman" w:cs="Times New Roman"/>
          <w:sz w:val="24"/>
          <w:szCs w:val="24"/>
        </w:rPr>
        <w:t xml:space="preserve"> Special </w:t>
      </w:r>
      <w:r w:rsidR="00C05B76" w:rsidRPr="000E6233">
        <w:rPr>
          <w:rFonts w:ascii="Times New Roman" w:hAnsi="Times New Roman" w:cs="Times New Roman"/>
          <w:sz w:val="24"/>
          <w:szCs w:val="24"/>
        </w:rPr>
        <w:t>B</w:t>
      </w:r>
      <w:r w:rsidR="009E04EC">
        <w:rPr>
          <w:rFonts w:ascii="Times New Roman" w:hAnsi="Times New Roman" w:cs="Times New Roman"/>
          <w:sz w:val="24"/>
          <w:szCs w:val="24"/>
        </w:rPr>
        <w:t>OD</w:t>
      </w:r>
      <w:r w:rsidR="00C05B76" w:rsidRPr="000E6233">
        <w:rPr>
          <w:rFonts w:ascii="Times New Roman" w:hAnsi="Times New Roman" w:cs="Times New Roman"/>
          <w:sz w:val="24"/>
          <w:szCs w:val="24"/>
        </w:rPr>
        <w:t xml:space="preserve"> </w:t>
      </w:r>
      <w:r w:rsidR="00C516B5" w:rsidRPr="000E6233">
        <w:rPr>
          <w:rFonts w:ascii="Times New Roman" w:hAnsi="Times New Roman" w:cs="Times New Roman"/>
          <w:sz w:val="24"/>
          <w:szCs w:val="24"/>
        </w:rPr>
        <w:t xml:space="preserve">Meeting on </w:t>
      </w:r>
      <w:r w:rsidR="00C516B5" w:rsidRPr="009E04EC">
        <w:rPr>
          <w:rFonts w:ascii="Times New Roman" w:hAnsi="Times New Roman" w:cs="Times New Roman"/>
          <w:sz w:val="24"/>
          <w:szCs w:val="24"/>
          <w:u w:val="single"/>
        </w:rPr>
        <w:t>Ju</w:t>
      </w:r>
      <w:r w:rsidR="007D6358" w:rsidRPr="009E04EC">
        <w:rPr>
          <w:rFonts w:ascii="Times New Roman" w:hAnsi="Times New Roman" w:cs="Times New Roman"/>
          <w:sz w:val="24"/>
          <w:szCs w:val="24"/>
          <w:u w:val="single"/>
        </w:rPr>
        <w:t>ne</w:t>
      </w:r>
      <w:r w:rsidR="00C516B5" w:rsidRPr="009E04EC">
        <w:rPr>
          <w:rFonts w:ascii="Times New Roman" w:hAnsi="Times New Roman" w:cs="Times New Roman"/>
          <w:sz w:val="24"/>
          <w:szCs w:val="24"/>
          <w:u w:val="single"/>
        </w:rPr>
        <w:t>30, 2021</w:t>
      </w:r>
    </w:p>
    <w:p w14:paraId="18527BF9" w14:textId="5F341FB0" w:rsidR="00DF34EB" w:rsidRPr="00765F82" w:rsidRDefault="00DF34EB" w:rsidP="00E0709C">
      <w:pPr>
        <w:pStyle w:val="ListParagraph"/>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Other</w:t>
      </w:r>
      <w:r w:rsidR="001275B3">
        <w:rPr>
          <w:rFonts w:ascii="Times New Roman" w:hAnsi="Times New Roman" w:cs="Times New Roman"/>
          <w:sz w:val="24"/>
          <w:szCs w:val="24"/>
        </w:rPr>
        <w:t xml:space="preserve"> – Discussion of </w:t>
      </w:r>
      <w:r w:rsidR="008F0EC1">
        <w:rPr>
          <w:rFonts w:ascii="Times New Roman" w:hAnsi="Times New Roman" w:cs="Times New Roman"/>
          <w:sz w:val="24"/>
          <w:szCs w:val="24"/>
        </w:rPr>
        <w:t xml:space="preserve">dates/times for </w:t>
      </w:r>
      <w:r w:rsidR="001275B3">
        <w:rPr>
          <w:rFonts w:ascii="Times New Roman" w:hAnsi="Times New Roman" w:cs="Times New Roman"/>
          <w:sz w:val="24"/>
          <w:szCs w:val="24"/>
        </w:rPr>
        <w:t>Board Development R</w:t>
      </w:r>
      <w:r w:rsidR="008763DE">
        <w:rPr>
          <w:rFonts w:ascii="Times New Roman" w:hAnsi="Times New Roman" w:cs="Times New Roman"/>
          <w:sz w:val="24"/>
          <w:szCs w:val="24"/>
        </w:rPr>
        <w:t>etreat</w:t>
      </w:r>
    </w:p>
    <w:p w14:paraId="664148D2" w14:textId="77777777" w:rsidR="00E0709C" w:rsidRDefault="00E0709C" w:rsidP="00E0709C">
      <w:pPr>
        <w:spacing w:after="0" w:line="240" w:lineRule="auto"/>
        <w:rPr>
          <w:rFonts w:ascii="Times New Roman" w:hAnsi="Times New Roman" w:cs="Times New Roman"/>
          <w:b/>
          <w:sz w:val="24"/>
          <w:szCs w:val="24"/>
        </w:rPr>
      </w:pPr>
    </w:p>
    <w:p w14:paraId="382E7B05" w14:textId="4AD54178" w:rsidR="00885C85" w:rsidRDefault="00E0709C" w:rsidP="000654B8">
      <w:pPr>
        <w:spacing w:after="0" w:line="240" w:lineRule="auto"/>
        <w:ind w:firstLine="720"/>
        <w:rPr>
          <w:rFonts w:ascii="Times New Roman" w:hAnsi="Times New Roman" w:cs="Times New Roman"/>
          <w:b/>
          <w:sz w:val="24"/>
          <w:szCs w:val="24"/>
        </w:rPr>
      </w:pPr>
      <w:r>
        <w:rPr>
          <w:rFonts w:ascii="Times New Roman" w:hAnsi="Times New Roman" w:cs="Times New Roman"/>
          <w:b/>
          <w:sz w:val="24"/>
          <w:szCs w:val="24"/>
        </w:rPr>
        <w:t>B.  EXECUTIVE DIRECTOR REPORT –</w:t>
      </w:r>
      <w:r w:rsidR="0041369C">
        <w:rPr>
          <w:rFonts w:ascii="Times New Roman" w:hAnsi="Times New Roman" w:cs="Times New Roman"/>
          <w:b/>
          <w:sz w:val="24"/>
          <w:szCs w:val="24"/>
        </w:rPr>
        <w:t xml:space="preserve">- </w:t>
      </w:r>
      <w:r w:rsidR="0041369C" w:rsidRPr="0041369C">
        <w:rPr>
          <w:rFonts w:ascii="Times New Roman" w:hAnsi="Times New Roman" w:cs="Times New Roman"/>
          <w:bCs/>
          <w:i/>
          <w:iCs/>
          <w:color w:val="0070C0"/>
          <w:sz w:val="24"/>
          <w:szCs w:val="24"/>
        </w:rPr>
        <w:t xml:space="preserve">Dr. René </w:t>
      </w:r>
      <w:proofErr w:type="spellStart"/>
      <w:r w:rsidR="0041369C" w:rsidRPr="0041369C">
        <w:rPr>
          <w:rFonts w:ascii="Times New Roman" w:hAnsi="Times New Roman" w:cs="Times New Roman"/>
          <w:bCs/>
          <w:i/>
          <w:iCs/>
          <w:color w:val="0070C0"/>
          <w:sz w:val="24"/>
          <w:szCs w:val="24"/>
        </w:rPr>
        <w:t>Cantú</w:t>
      </w:r>
      <w:proofErr w:type="spellEnd"/>
      <w:r w:rsidR="00267C41">
        <w:rPr>
          <w:rFonts w:ascii="Times New Roman" w:hAnsi="Times New Roman" w:cs="Times New Roman"/>
          <w:bCs/>
          <w:i/>
          <w:iCs/>
          <w:color w:val="0070C0"/>
          <w:sz w:val="24"/>
          <w:szCs w:val="24"/>
        </w:rPr>
        <w:br/>
      </w:r>
      <w:r w:rsidR="00601875">
        <w:rPr>
          <w:rFonts w:ascii="Times New Roman" w:hAnsi="Times New Roman" w:cs="Times New Roman"/>
          <w:bCs/>
          <w:color w:val="000000" w:themeColor="text1"/>
          <w:sz w:val="24"/>
          <w:szCs w:val="24"/>
        </w:rPr>
        <w:tab/>
      </w:r>
      <w:r w:rsidR="000B6227">
        <w:rPr>
          <w:rFonts w:ascii="Times New Roman" w:hAnsi="Times New Roman" w:cs="Times New Roman"/>
          <w:bCs/>
          <w:color w:val="000000" w:themeColor="text1"/>
          <w:sz w:val="24"/>
          <w:szCs w:val="24"/>
        </w:rPr>
        <w:tab/>
      </w:r>
      <w:r w:rsidR="000B6227">
        <w:rPr>
          <w:rFonts w:ascii="Times New Roman" w:hAnsi="Times New Roman" w:cs="Times New Roman"/>
          <w:b/>
          <w:sz w:val="24"/>
          <w:szCs w:val="24"/>
        </w:rPr>
        <w:t>For Information/Possible Action:</w:t>
      </w:r>
    </w:p>
    <w:p w14:paraId="62142EA1" w14:textId="21EA6D36" w:rsidR="00B32097" w:rsidRDefault="006845CF" w:rsidP="00885C85">
      <w:pPr>
        <w:spacing w:after="0" w:line="240" w:lineRule="auto"/>
        <w:ind w:firstLine="720"/>
        <w:rPr>
          <w:rFonts w:ascii="Times New Roman" w:hAnsi="Times New Roman" w:cs="Times New Roman"/>
          <w:bCs/>
          <w:sz w:val="24"/>
          <w:szCs w:val="24"/>
        </w:rPr>
      </w:pPr>
      <w:r>
        <w:rPr>
          <w:rFonts w:ascii="Times New Roman" w:hAnsi="Times New Roman" w:cs="Times New Roman"/>
          <w:bCs/>
          <w:color w:val="000000" w:themeColor="text1"/>
          <w:sz w:val="24"/>
          <w:szCs w:val="24"/>
        </w:rPr>
        <w:tab/>
      </w:r>
      <w:r w:rsidR="00885C85">
        <w:rPr>
          <w:rFonts w:ascii="Times New Roman" w:hAnsi="Times New Roman" w:cs="Times New Roman"/>
          <w:bCs/>
          <w:color w:val="000000" w:themeColor="text1"/>
          <w:sz w:val="24"/>
          <w:szCs w:val="24"/>
        </w:rPr>
        <w:t xml:space="preserve">a.  </w:t>
      </w:r>
      <w:r w:rsidR="00B32097">
        <w:rPr>
          <w:rFonts w:ascii="Times New Roman" w:hAnsi="Times New Roman" w:cs="Times New Roman"/>
          <w:bCs/>
          <w:sz w:val="24"/>
          <w:szCs w:val="24"/>
        </w:rPr>
        <w:t>Mutual of America Endorsement of Amended Documents</w:t>
      </w:r>
    </w:p>
    <w:p w14:paraId="459CC7DC" w14:textId="36F0D1C6" w:rsidR="00DA203A" w:rsidRPr="00885C85" w:rsidRDefault="00885C85" w:rsidP="00885C85">
      <w:pPr>
        <w:spacing w:after="0" w:line="240" w:lineRule="auto"/>
        <w:ind w:left="1440"/>
        <w:rPr>
          <w:rFonts w:ascii="Times New Roman" w:hAnsi="Times New Roman" w:cs="Times New Roman"/>
          <w:bCs/>
          <w:sz w:val="24"/>
          <w:szCs w:val="24"/>
        </w:rPr>
      </w:pPr>
      <w:r>
        <w:rPr>
          <w:rFonts w:ascii="Times New Roman" w:hAnsi="Times New Roman" w:cs="Times New Roman"/>
          <w:bCs/>
          <w:sz w:val="24"/>
          <w:szCs w:val="24"/>
        </w:rPr>
        <w:t xml:space="preserve">b.  </w:t>
      </w:r>
      <w:r w:rsidR="00DA203A" w:rsidRPr="00885C85">
        <w:rPr>
          <w:rFonts w:ascii="Times New Roman" w:hAnsi="Times New Roman" w:cs="Times New Roman"/>
          <w:bCs/>
          <w:sz w:val="24"/>
          <w:szCs w:val="24"/>
        </w:rPr>
        <w:t>J4NG Outcomes &amp; Program Update</w:t>
      </w:r>
    </w:p>
    <w:p w14:paraId="2A679907" w14:textId="77777777" w:rsidR="00DA203A" w:rsidRDefault="00DA203A" w:rsidP="00E0709C">
      <w:pPr>
        <w:spacing w:after="0" w:line="240" w:lineRule="auto"/>
        <w:ind w:firstLine="720"/>
        <w:rPr>
          <w:rFonts w:ascii="Times New Roman" w:hAnsi="Times New Roman" w:cs="Times New Roman"/>
          <w:b/>
          <w:sz w:val="24"/>
          <w:szCs w:val="24"/>
        </w:rPr>
      </w:pPr>
    </w:p>
    <w:p w14:paraId="242BCFF9" w14:textId="2AAC2DD9" w:rsidR="00E0709C" w:rsidRDefault="00E0709C" w:rsidP="00E0709C">
      <w:pPr>
        <w:spacing w:after="0" w:line="240" w:lineRule="auto"/>
        <w:ind w:firstLine="720"/>
        <w:rPr>
          <w:rFonts w:ascii="Times New Roman" w:hAnsi="Times New Roman" w:cs="Times New Roman"/>
          <w:b/>
          <w:sz w:val="24"/>
          <w:szCs w:val="24"/>
        </w:rPr>
      </w:pPr>
      <w:r>
        <w:rPr>
          <w:rFonts w:ascii="Times New Roman" w:hAnsi="Times New Roman" w:cs="Times New Roman"/>
          <w:b/>
          <w:sz w:val="24"/>
          <w:szCs w:val="24"/>
        </w:rPr>
        <w:t xml:space="preserve">C.  COMMITTEE REPORTS </w:t>
      </w:r>
    </w:p>
    <w:p w14:paraId="3FD6580D" w14:textId="77777777" w:rsidR="00E0709C" w:rsidRDefault="00E0709C" w:rsidP="00E0709C">
      <w:pPr>
        <w:spacing w:after="0" w:line="240" w:lineRule="auto"/>
        <w:rPr>
          <w:rFonts w:ascii="Times New Roman" w:hAnsi="Times New Roman" w:cs="Times New Roman"/>
          <w:b/>
          <w:sz w:val="24"/>
          <w:szCs w:val="24"/>
        </w:rPr>
      </w:pPr>
    </w:p>
    <w:p w14:paraId="2877F533" w14:textId="383506B4" w:rsidR="00E0709C" w:rsidRDefault="00E0709C" w:rsidP="00E0709C">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 xml:space="preserve">1.  HUMAN RESOURCES AND PERSONNEL – </w:t>
      </w:r>
      <w:r w:rsidRPr="0019071B">
        <w:rPr>
          <w:rFonts w:ascii="Times New Roman" w:hAnsi="Times New Roman" w:cs="Times New Roman"/>
          <w:bCs/>
          <w:i/>
          <w:iCs/>
          <w:color w:val="0070C0"/>
          <w:sz w:val="24"/>
          <w:szCs w:val="24"/>
        </w:rPr>
        <w:t>Dr. Don Asher, Chair</w:t>
      </w:r>
      <w:r>
        <w:rPr>
          <w:rFonts w:ascii="Times New Roman" w:hAnsi="Times New Roman" w:cs="Times New Roman"/>
          <w:b/>
          <w:sz w:val="24"/>
          <w:szCs w:val="24"/>
        </w:rPr>
        <w:tab/>
      </w:r>
    </w:p>
    <w:p w14:paraId="1D067FE5" w14:textId="396C77BA" w:rsidR="00E0709C" w:rsidRDefault="00E0709C" w:rsidP="00B45643">
      <w:pPr>
        <w:spacing w:after="0" w:line="240" w:lineRule="auto"/>
        <w:ind w:left="720" w:firstLine="720"/>
        <w:rPr>
          <w:rFonts w:ascii="Times New Roman" w:hAnsi="Times New Roman" w:cs="Times New Roman"/>
          <w:b/>
          <w:sz w:val="24"/>
          <w:szCs w:val="24"/>
        </w:rPr>
      </w:pPr>
      <w:bookmarkStart w:id="0" w:name="_Hlk79567901"/>
      <w:r>
        <w:rPr>
          <w:rFonts w:ascii="Times New Roman" w:hAnsi="Times New Roman" w:cs="Times New Roman"/>
          <w:b/>
          <w:sz w:val="24"/>
          <w:szCs w:val="24"/>
        </w:rPr>
        <w:t>For Information/Possible Action</w:t>
      </w:r>
      <w:r w:rsidR="00B45643">
        <w:rPr>
          <w:rFonts w:ascii="Times New Roman" w:hAnsi="Times New Roman" w:cs="Times New Roman"/>
          <w:b/>
          <w:sz w:val="24"/>
          <w:szCs w:val="24"/>
        </w:rPr>
        <w:t>:</w:t>
      </w:r>
      <w:bookmarkEnd w:id="0"/>
    </w:p>
    <w:p w14:paraId="4D05D8EA" w14:textId="501ED3C4" w:rsidR="00E0709C" w:rsidRPr="00BA4F67" w:rsidRDefault="00BA4F67" w:rsidP="00BA4F67">
      <w:pPr>
        <w:pStyle w:val="ListParagraph"/>
        <w:numPr>
          <w:ilvl w:val="0"/>
          <w:numId w:val="26"/>
        </w:numPr>
        <w:spacing w:after="0" w:line="240" w:lineRule="auto"/>
        <w:rPr>
          <w:rFonts w:ascii="Times New Roman" w:hAnsi="Times New Roman" w:cs="Times New Roman"/>
          <w:bCs/>
          <w:sz w:val="24"/>
          <w:szCs w:val="24"/>
        </w:rPr>
      </w:pPr>
      <w:r>
        <w:rPr>
          <w:rFonts w:ascii="Times New Roman" w:hAnsi="Times New Roman" w:cs="Times New Roman"/>
          <w:bCs/>
          <w:sz w:val="24"/>
          <w:szCs w:val="24"/>
        </w:rPr>
        <w:t>Draft</w:t>
      </w:r>
      <w:r w:rsidR="00A8229B">
        <w:rPr>
          <w:rFonts w:ascii="Times New Roman" w:hAnsi="Times New Roman" w:cs="Times New Roman"/>
          <w:bCs/>
          <w:sz w:val="24"/>
          <w:szCs w:val="24"/>
        </w:rPr>
        <w:t xml:space="preserve"> COVID Policy</w:t>
      </w:r>
    </w:p>
    <w:p w14:paraId="745F59DA" w14:textId="77777777" w:rsidR="00E0709C" w:rsidRPr="00834C19" w:rsidRDefault="00E0709C" w:rsidP="00E0709C">
      <w:pPr>
        <w:spacing w:after="0" w:line="240" w:lineRule="auto"/>
        <w:rPr>
          <w:rFonts w:ascii="Times New Roman" w:hAnsi="Times New Roman" w:cs="Times New Roman"/>
          <w:bCs/>
          <w:sz w:val="24"/>
          <w:szCs w:val="24"/>
        </w:rPr>
      </w:pPr>
      <w:r w:rsidRPr="009C264D">
        <w:rPr>
          <w:rFonts w:ascii="Times New Roman" w:hAnsi="Times New Roman" w:cs="Times New Roman"/>
          <w:bCs/>
          <w:sz w:val="24"/>
          <w:szCs w:val="24"/>
        </w:rPr>
        <w:tab/>
      </w:r>
      <w:r w:rsidRPr="009C264D">
        <w:rPr>
          <w:rFonts w:ascii="Times New Roman" w:hAnsi="Times New Roman" w:cs="Times New Roman"/>
          <w:bCs/>
          <w:sz w:val="24"/>
          <w:szCs w:val="24"/>
        </w:rPr>
        <w:tab/>
      </w:r>
    </w:p>
    <w:p w14:paraId="6C98BB85" w14:textId="0F117573" w:rsidR="00E0709C" w:rsidRDefault="00E0709C" w:rsidP="00E0709C">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 xml:space="preserve">2.  BUDGET AND FINANCE – </w:t>
      </w:r>
      <w:r w:rsidRPr="0019071B">
        <w:rPr>
          <w:rFonts w:ascii="Times New Roman" w:hAnsi="Times New Roman" w:cs="Times New Roman"/>
          <w:bCs/>
          <w:i/>
          <w:iCs/>
          <w:color w:val="0070C0"/>
          <w:sz w:val="24"/>
          <w:szCs w:val="24"/>
        </w:rPr>
        <w:t>Gabriel Gonzalez, Chair</w:t>
      </w:r>
    </w:p>
    <w:p w14:paraId="63C13082" w14:textId="1139DC83" w:rsidR="00E0709C" w:rsidRPr="00D353F7" w:rsidRDefault="00E0709C" w:rsidP="00B45643">
      <w:pPr>
        <w:spacing w:after="0" w:line="240" w:lineRule="auto"/>
        <w:ind w:left="720" w:firstLine="720"/>
        <w:rPr>
          <w:rFonts w:ascii="Times New Roman" w:hAnsi="Times New Roman" w:cs="Times New Roman"/>
          <w:b/>
          <w:sz w:val="24"/>
          <w:szCs w:val="24"/>
        </w:rPr>
      </w:pPr>
      <w:r>
        <w:rPr>
          <w:rFonts w:ascii="Times New Roman" w:hAnsi="Times New Roman" w:cs="Times New Roman"/>
          <w:b/>
          <w:sz w:val="24"/>
          <w:szCs w:val="24"/>
        </w:rPr>
        <w:t>For Information/Possible Action</w:t>
      </w:r>
      <w:r w:rsidR="00ED7764">
        <w:rPr>
          <w:rFonts w:ascii="Times New Roman" w:hAnsi="Times New Roman" w:cs="Times New Roman"/>
          <w:bCs/>
          <w:sz w:val="24"/>
          <w:szCs w:val="24"/>
        </w:rPr>
        <w:t>:</w:t>
      </w:r>
    </w:p>
    <w:p w14:paraId="65242D5F" w14:textId="77777777" w:rsidR="00113946" w:rsidRDefault="00113946" w:rsidP="00E0709C">
      <w:pPr>
        <w:pStyle w:val="ListParagraph"/>
        <w:numPr>
          <w:ilvl w:val="0"/>
          <w:numId w:val="20"/>
        </w:numPr>
        <w:spacing w:after="0" w:line="240" w:lineRule="auto"/>
        <w:rPr>
          <w:rFonts w:ascii="Times New Roman" w:hAnsi="Times New Roman" w:cs="Times New Roman"/>
          <w:bCs/>
          <w:sz w:val="24"/>
          <w:szCs w:val="24"/>
        </w:rPr>
      </w:pPr>
      <w:r>
        <w:rPr>
          <w:rFonts w:ascii="Times New Roman" w:hAnsi="Times New Roman" w:cs="Times New Roman"/>
          <w:bCs/>
          <w:sz w:val="24"/>
          <w:szCs w:val="24"/>
        </w:rPr>
        <w:t>Budget Overview</w:t>
      </w:r>
    </w:p>
    <w:p w14:paraId="056ED747" w14:textId="7A27DB6E" w:rsidR="00E0709C" w:rsidRDefault="004422FD" w:rsidP="00E0709C">
      <w:pPr>
        <w:pStyle w:val="ListParagraph"/>
        <w:numPr>
          <w:ilvl w:val="0"/>
          <w:numId w:val="20"/>
        </w:numPr>
        <w:spacing w:after="0" w:line="240" w:lineRule="auto"/>
        <w:rPr>
          <w:rFonts w:ascii="Times New Roman" w:hAnsi="Times New Roman" w:cs="Times New Roman"/>
          <w:bCs/>
          <w:sz w:val="24"/>
          <w:szCs w:val="24"/>
        </w:rPr>
      </w:pPr>
      <w:r>
        <w:rPr>
          <w:rFonts w:ascii="Times New Roman" w:hAnsi="Times New Roman" w:cs="Times New Roman"/>
          <w:bCs/>
          <w:sz w:val="24"/>
          <w:szCs w:val="24"/>
        </w:rPr>
        <w:t>Board e</w:t>
      </w:r>
      <w:r w:rsidR="00E0709C" w:rsidRPr="009556EF">
        <w:rPr>
          <w:rFonts w:ascii="Times New Roman" w:hAnsi="Times New Roman" w:cs="Times New Roman"/>
          <w:bCs/>
          <w:sz w:val="24"/>
          <w:szCs w:val="24"/>
        </w:rPr>
        <w:t>ndorsement of current 202</w:t>
      </w:r>
      <w:r w:rsidR="00D353F7">
        <w:rPr>
          <w:rFonts w:ascii="Times New Roman" w:hAnsi="Times New Roman" w:cs="Times New Roman"/>
          <w:bCs/>
          <w:sz w:val="24"/>
          <w:szCs w:val="24"/>
        </w:rPr>
        <w:t>1</w:t>
      </w:r>
      <w:r w:rsidR="00E0709C" w:rsidRPr="009556EF">
        <w:rPr>
          <w:rFonts w:ascii="Times New Roman" w:hAnsi="Times New Roman" w:cs="Times New Roman"/>
          <w:bCs/>
          <w:sz w:val="24"/>
          <w:szCs w:val="24"/>
        </w:rPr>
        <w:t xml:space="preserve"> </w:t>
      </w:r>
      <w:r w:rsidR="00200852">
        <w:rPr>
          <w:rFonts w:ascii="Times New Roman" w:hAnsi="Times New Roman" w:cs="Times New Roman"/>
          <w:bCs/>
          <w:sz w:val="24"/>
          <w:szCs w:val="24"/>
        </w:rPr>
        <w:t>B</w:t>
      </w:r>
      <w:r w:rsidR="00E0709C" w:rsidRPr="009556EF">
        <w:rPr>
          <w:rFonts w:ascii="Times New Roman" w:hAnsi="Times New Roman" w:cs="Times New Roman"/>
          <w:bCs/>
          <w:sz w:val="24"/>
          <w:szCs w:val="24"/>
        </w:rPr>
        <w:t>udget</w:t>
      </w:r>
    </w:p>
    <w:p w14:paraId="545F0F61" w14:textId="3BFCCB72" w:rsidR="00BA4F67" w:rsidRPr="009556EF" w:rsidRDefault="00BA4F67" w:rsidP="00E0709C">
      <w:pPr>
        <w:pStyle w:val="ListParagraph"/>
        <w:numPr>
          <w:ilvl w:val="0"/>
          <w:numId w:val="20"/>
        </w:numPr>
        <w:spacing w:after="0" w:line="240" w:lineRule="auto"/>
        <w:rPr>
          <w:rFonts w:ascii="Times New Roman" w:hAnsi="Times New Roman" w:cs="Times New Roman"/>
          <w:bCs/>
          <w:sz w:val="24"/>
          <w:szCs w:val="24"/>
        </w:rPr>
      </w:pPr>
      <w:r>
        <w:rPr>
          <w:rFonts w:ascii="Times New Roman" w:hAnsi="Times New Roman" w:cs="Times New Roman"/>
          <w:bCs/>
          <w:sz w:val="24"/>
          <w:szCs w:val="24"/>
        </w:rPr>
        <w:t>Investment</w:t>
      </w:r>
      <w:r w:rsidR="00EF269D">
        <w:rPr>
          <w:rFonts w:ascii="Times New Roman" w:hAnsi="Times New Roman" w:cs="Times New Roman"/>
          <w:bCs/>
          <w:sz w:val="24"/>
          <w:szCs w:val="24"/>
        </w:rPr>
        <w:t xml:space="preserve"> of a portion of reserve funds</w:t>
      </w:r>
    </w:p>
    <w:p w14:paraId="08456F6D" w14:textId="77777777" w:rsidR="00E0709C" w:rsidRDefault="00E0709C" w:rsidP="00E0709C">
      <w:pPr>
        <w:spacing w:after="0" w:line="240" w:lineRule="auto"/>
        <w:rPr>
          <w:rFonts w:ascii="Times New Roman" w:hAnsi="Times New Roman" w:cs="Times New Roman"/>
          <w:b/>
          <w:sz w:val="24"/>
          <w:szCs w:val="24"/>
        </w:rPr>
      </w:pPr>
    </w:p>
    <w:p w14:paraId="55BF7E34" w14:textId="6163AEF8" w:rsidR="00E0709C" w:rsidRDefault="00E0709C" w:rsidP="00ED7764">
      <w:pPr>
        <w:spacing w:after="0" w:line="240" w:lineRule="auto"/>
        <w:ind w:left="720" w:firstLine="720"/>
        <w:rPr>
          <w:rFonts w:ascii="Times New Roman" w:hAnsi="Times New Roman" w:cs="Times New Roman"/>
          <w:b/>
          <w:sz w:val="24"/>
          <w:szCs w:val="24"/>
        </w:rPr>
      </w:pPr>
      <w:r>
        <w:rPr>
          <w:rFonts w:ascii="Times New Roman" w:hAnsi="Times New Roman" w:cs="Times New Roman"/>
          <w:b/>
          <w:sz w:val="24"/>
          <w:szCs w:val="24"/>
        </w:rPr>
        <w:t>3.  DEVELOPMENT, COMMUNICATION &amp; OUTREACH-</w:t>
      </w:r>
      <w:r w:rsidRPr="0019071B">
        <w:rPr>
          <w:rFonts w:ascii="Times New Roman" w:hAnsi="Times New Roman" w:cs="Times New Roman"/>
          <w:bCs/>
          <w:i/>
          <w:iCs/>
          <w:color w:val="0070C0"/>
          <w:sz w:val="24"/>
          <w:szCs w:val="24"/>
        </w:rPr>
        <w:t>Tray Abney, Chair</w:t>
      </w:r>
    </w:p>
    <w:p w14:paraId="2E597752" w14:textId="73CD3B12" w:rsidR="00E0709C" w:rsidRDefault="00E0709C" w:rsidP="00ED7764">
      <w:pPr>
        <w:spacing w:after="0" w:line="240" w:lineRule="auto"/>
        <w:ind w:left="720" w:firstLine="720"/>
        <w:rPr>
          <w:rFonts w:ascii="Times New Roman" w:hAnsi="Times New Roman" w:cs="Times New Roman"/>
          <w:b/>
          <w:sz w:val="24"/>
          <w:szCs w:val="24"/>
        </w:rPr>
      </w:pPr>
      <w:r>
        <w:rPr>
          <w:rFonts w:ascii="Times New Roman" w:hAnsi="Times New Roman" w:cs="Times New Roman"/>
          <w:b/>
          <w:sz w:val="24"/>
          <w:szCs w:val="24"/>
        </w:rPr>
        <w:t>For Information/Possible Action</w:t>
      </w:r>
      <w:r w:rsidR="00ED7764">
        <w:rPr>
          <w:rFonts w:ascii="Times New Roman" w:hAnsi="Times New Roman" w:cs="Times New Roman"/>
          <w:b/>
          <w:sz w:val="24"/>
          <w:szCs w:val="24"/>
        </w:rPr>
        <w:t>:</w:t>
      </w:r>
    </w:p>
    <w:p w14:paraId="394343E1" w14:textId="5E39FB0E" w:rsidR="00E0709C" w:rsidRPr="005E23EF" w:rsidRDefault="00E0709C" w:rsidP="00E0709C">
      <w:pPr>
        <w:pStyle w:val="ListParagraph"/>
        <w:numPr>
          <w:ilvl w:val="0"/>
          <w:numId w:val="21"/>
        </w:numPr>
        <w:spacing w:after="0" w:line="240" w:lineRule="auto"/>
        <w:rPr>
          <w:rFonts w:ascii="Times New Roman" w:hAnsi="Times New Roman" w:cs="Times New Roman"/>
          <w:bCs/>
          <w:sz w:val="24"/>
          <w:szCs w:val="24"/>
        </w:rPr>
      </w:pPr>
      <w:r w:rsidRPr="005E23EF">
        <w:rPr>
          <w:rFonts w:ascii="Times New Roman" w:hAnsi="Times New Roman" w:cs="Times New Roman"/>
          <w:bCs/>
          <w:sz w:val="24"/>
          <w:szCs w:val="24"/>
        </w:rPr>
        <w:t xml:space="preserve">Development </w:t>
      </w:r>
      <w:r w:rsidR="00853115">
        <w:rPr>
          <w:rFonts w:ascii="Times New Roman" w:hAnsi="Times New Roman" w:cs="Times New Roman"/>
          <w:bCs/>
          <w:sz w:val="24"/>
          <w:szCs w:val="24"/>
        </w:rPr>
        <w:t>R</w:t>
      </w:r>
      <w:r w:rsidRPr="005E23EF">
        <w:rPr>
          <w:rFonts w:ascii="Times New Roman" w:hAnsi="Times New Roman" w:cs="Times New Roman"/>
          <w:bCs/>
          <w:sz w:val="24"/>
          <w:szCs w:val="24"/>
        </w:rPr>
        <w:t>eport</w:t>
      </w:r>
    </w:p>
    <w:p w14:paraId="7F840B50" w14:textId="77777777" w:rsidR="00E0709C" w:rsidRDefault="00E0709C" w:rsidP="00E0709C">
      <w:pPr>
        <w:spacing w:after="0" w:line="240" w:lineRule="auto"/>
        <w:rPr>
          <w:rFonts w:ascii="Times New Roman" w:hAnsi="Times New Roman" w:cs="Times New Roman"/>
          <w:b/>
          <w:sz w:val="24"/>
          <w:szCs w:val="24"/>
        </w:rPr>
      </w:pPr>
    </w:p>
    <w:p w14:paraId="160E5E54" w14:textId="23600532" w:rsidR="00E0709C" w:rsidRDefault="00E0709C" w:rsidP="00BE5CE0">
      <w:pPr>
        <w:spacing w:after="0" w:line="240" w:lineRule="auto"/>
        <w:ind w:left="1440"/>
        <w:rPr>
          <w:rFonts w:ascii="Times New Roman" w:hAnsi="Times New Roman" w:cs="Times New Roman"/>
          <w:b/>
          <w:sz w:val="24"/>
          <w:szCs w:val="24"/>
        </w:rPr>
      </w:pPr>
      <w:r>
        <w:rPr>
          <w:rFonts w:ascii="Times New Roman" w:hAnsi="Times New Roman" w:cs="Times New Roman"/>
          <w:b/>
          <w:sz w:val="24"/>
          <w:szCs w:val="24"/>
        </w:rPr>
        <w:t xml:space="preserve">4.  STRATEGIC PLANNING – </w:t>
      </w:r>
      <w:r w:rsidRPr="00D2654D">
        <w:rPr>
          <w:rFonts w:ascii="Times New Roman" w:hAnsi="Times New Roman" w:cs="Times New Roman"/>
          <w:bCs/>
          <w:i/>
          <w:iCs/>
          <w:color w:val="0070C0"/>
          <w:sz w:val="24"/>
          <w:szCs w:val="24"/>
        </w:rPr>
        <w:t>Dr. Nancy Brune, Chair</w:t>
      </w:r>
      <w:r w:rsidR="00BE5CE0">
        <w:rPr>
          <w:rFonts w:ascii="Times New Roman" w:hAnsi="Times New Roman" w:cs="Times New Roman"/>
          <w:b/>
          <w:i/>
          <w:iCs/>
          <w:sz w:val="24"/>
          <w:szCs w:val="24"/>
        </w:rPr>
        <w:br/>
      </w:r>
      <w:r w:rsidR="00BE5CE0" w:rsidRPr="00BE5CE0">
        <w:rPr>
          <w:rFonts w:ascii="Times New Roman" w:hAnsi="Times New Roman" w:cs="Times New Roman"/>
          <w:b/>
          <w:sz w:val="24"/>
          <w:szCs w:val="24"/>
        </w:rPr>
        <w:t>F</w:t>
      </w:r>
      <w:r w:rsidRPr="00BE5CE0">
        <w:rPr>
          <w:rFonts w:ascii="Times New Roman" w:hAnsi="Times New Roman" w:cs="Times New Roman"/>
          <w:b/>
          <w:sz w:val="24"/>
          <w:szCs w:val="24"/>
        </w:rPr>
        <w:t>or</w:t>
      </w:r>
      <w:r>
        <w:rPr>
          <w:rFonts w:ascii="Times New Roman" w:hAnsi="Times New Roman" w:cs="Times New Roman"/>
          <w:b/>
          <w:sz w:val="24"/>
          <w:szCs w:val="24"/>
        </w:rPr>
        <w:t xml:space="preserve"> Information/Possible Action</w:t>
      </w:r>
      <w:r w:rsidR="00BE5CE0">
        <w:rPr>
          <w:rFonts w:ascii="Times New Roman" w:hAnsi="Times New Roman" w:cs="Times New Roman"/>
          <w:b/>
          <w:sz w:val="24"/>
          <w:szCs w:val="24"/>
        </w:rPr>
        <w:t>:</w:t>
      </w:r>
    </w:p>
    <w:p w14:paraId="404588DE" w14:textId="635763F6" w:rsidR="00E0709C" w:rsidRPr="001E4125" w:rsidRDefault="00E0709C" w:rsidP="00E0709C">
      <w:pPr>
        <w:spacing w:after="0" w:line="240" w:lineRule="auto"/>
        <w:ind w:left="1710" w:hanging="270"/>
        <w:rPr>
          <w:rFonts w:ascii="Times New Roman" w:hAnsi="Times New Roman" w:cs="Times New Roman"/>
          <w:bCs/>
          <w:sz w:val="24"/>
          <w:szCs w:val="24"/>
        </w:rPr>
      </w:pPr>
      <w:r w:rsidRPr="009C264D">
        <w:rPr>
          <w:rFonts w:ascii="Times New Roman" w:hAnsi="Times New Roman" w:cs="Times New Roman"/>
          <w:bCs/>
          <w:sz w:val="24"/>
          <w:szCs w:val="24"/>
        </w:rPr>
        <w:t xml:space="preserve">a.  </w:t>
      </w:r>
      <w:r w:rsidR="00E85AE0">
        <w:rPr>
          <w:rFonts w:ascii="Times New Roman" w:hAnsi="Times New Roman" w:cs="Times New Roman"/>
          <w:bCs/>
          <w:sz w:val="24"/>
          <w:szCs w:val="24"/>
        </w:rPr>
        <w:t xml:space="preserve">Review and </w:t>
      </w:r>
      <w:r w:rsidR="00637FBA">
        <w:rPr>
          <w:rFonts w:ascii="Times New Roman" w:hAnsi="Times New Roman" w:cs="Times New Roman"/>
          <w:bCs/>
          <w:sz w:val="24"/>
          <w:szCs w:val="24"/>
        </w:rPr>
        <w:t>possible</w:t>
      </w:r>
      <w:r w:rsidR="00E85AE0">
        <w:rPr>
          <w:rFonts w:ascii="Times New Roman" w:hAnsi="Times New Roman" w:cs="Times New Roman"/>
          <w:bCs/>
          <w:sz w:val="24"/>
          <w:szCs w:val="24"/>
        </w:rPr>
        <w:t xml:space="preserve"> approval</w:t>
      </w:r>
      <w:r w:rsidR="00637FBA">
        <w:rPr>
          <w:rFonts w:ascii="Times New Roman" w:hAnsi="Times New Roman" w:cs="Times New Roman"/>
          <w:bCs/>
          <w:sz w:val="24"/>
          <w:szCs w:val="24"/>
        </w:rPr>
        <w:t xml:space="preserve"> of</w:t>
      </w:r>
      <w:r w:rsidR="00E85AE0">
        <w:rPr>
          <w:rFonts w:ascii="Times New Roman" w:hAnsi="Times New Roman" w:cs="Times New Roman"/>
          <w:bCs/>
          <w:sz w:val="24"/>
          <w:szCs w:val="24"/>
        </w:rPr>
        <w:t xml:space="preserve"> the board approved</w:t>
      </w:r>
      <w:r w:rsidR="00330FDA">
        <w:rPr>
          <w:rFonts w:ascii="Times New Roman" w:hAnsi="Times New Roman" w:cs="Times New Roman"/>
          <w:bCs/>
          <w:sz w:val="24"/>
          <w:szCs w:val="24"/>
        </w:rPr>
        <w:t xml:space="preserve"> Strategic Plan </w:t>
      </w:r>
      <w:r w:rsidR="00E85AE0">
        <w:rPr>
          <w:rFonts w:ascii="Times New Roman" w:hAnsi="Times New Roman" w:cs="Times New Roman"/>
          <w:bCs/>
          <w:sz w:val="24"/>
          <w:szCs w:val="24"/>
        </w:rPr>
        <w:t>with additions</w:t>
      </w:r>
      <w:r w:rsidR="00330FDA">
        <w:rPr>
          <w:rFonts w:ascii="Times New Roman" w:hAnsi="Times New Roman" w:cs="Times New Roman"/>
          <w:bCs/>
          <w:sz w:val="24"/>
          <w:szCs w:val="24"/>
        </w:rPr>
        <w:t xml:space="preserve"> by staff relating to </w:t>
      </w:r>
      <w:r w:rsidR="00E85AE0">
        <w:rPr>
          <w:rFonts w:ascii="Times New Roman" w:hAnsi="Times New Roman" w:cs="Times New Roman"/>
          <w:bCs/>
          <w:sz w:val="24"/>
          <w:szCs w:val="24"/>
        </w:rPr>
        <w:t>strategies, tactics, timeline</w:t>
      </w:r>
      <w:r w:rsidR="00E73F26">
        <w:rPr>
          <w:rFonts w:ascii="Times New Roman" w:hAnsi="Times New Roman" w:cs="Times New Roman"/>
          <w:bCs/>
          <w:sz w:val="24"/>
          <w:szCs w:val="24"/>
        </w:rPr>
        <w:t>,</w:t>
      </w:r>
      <w:r w:rsidR="00E85AE0">
        <w:rPr>
          <w:rFonts w:ascii="Times New Roman" w:hAnsi="Times New Roman" w:cs="Times New Roman"/>
          <w:bCs/>
          <w:sz w:val="24"/>
          <w:szCs w:val="24"/>
        </w:rPr>
        <w:t xml:space="preserve"> and responsible parties</w:t>
      </w:r>
    </w:p>
    <w:p w14:paraId="46A08A02" w14:textId="77777777" w:rsidR="00E0709C" w:rsidRDefault="00E0709C" w:rsidP="00E0709C">
      <w:pPr>
        <w:spacing w:after="0" w:line="240" w:lineRule="auto"/>
        <w:rPr>
          <w:rFonts w:ascii="Times New Roman" w:hAnsi="Times New Roman" w:cs="Times New Roman"/>
          <w:b/>
          <w:sz w:val="24"/>
          <w:szCs w:val="24"/>
        </w:rPr>
      </w:pPr>
    </w:p>
    <w:p w14:paraId="706B3D92" w14:textId="35B4191F" w:rsidR="00E0709C" w:rsidRDefault="00E0709C" w:rsidP="00BE5CE0">
      <w:pPr>
        <w:spacing w:after="0" w:line="240" w:lineRule="auto"/>
        <w:ind w:left="1440"/>
        <w:rPr>
          <w:rFonts w:ascii="Times New Roman" w:hAnsi="Times New Roman" w:cs="Times New Roman"/>
          <w:b/>
          <w:sz w:val="24"/>
          <w:szCs w:val="24"/>
        </w:rPr>
      </w:pPr>
      <w:r w:rsidRPr="00DF02A2">
        <w:rPr>
          <w:rFonts w:ascii="Times New Roman" w:hAnsi="Times New Roman" w:cs="Times New Roman"/>
          <w:b/>
          <w:sz w:val="24"/>
          <w:szCs w:val="24"/>
        </w:rPr>
        <w:t>5</w:t>
      </w:r>
      <w:r>
        <w:rPr>
          <w:rFonts w:ascii="Times New Roman" w:hAnsi="Times New Roman" w:cs="Times New Roman"/>
          <w:b/>
          <w:sz w:val="24"/>
          <w:szCs w:val="24"/>
        </w:rPr>
        <w:t xml:space="preserve">. </w:t>
      </w:r>
      <w:r w:rsidRPr="00DF02A2">
        <w:rPr>
          <w:rFonts w:ascii="Times New Roman" w:hAnsi="Times New Roman" w:cs="Times New Roman"/>
          <w:b/>
          <w:sz w:val="24"/>
          <w:szCs w:val="24"/>
        </w:rPr>
        <w:t xml:space="preserve"> </w:t>
      </w:r>
      <w:r>
        <w:rPr>
          <w:rFonts w:ascii="Times New Roman" w:hAnsi="Times New Roman" w:cs="Times New Roman"/>
          <w:b/>
          <w:sz w:val="24"/>
          <w:szCs w:val="24"/>
        </w:rPr>
        <w:t xml:space="preserve">NOMINATING &amp; BYLAWS – </w:t>
      </w:r>
      <w:r w:rsidRPr="00D2654D">
        <w:rPr>
          <w:rFonts w:ascii="Times New Roman" w:hAnsi="Times New Roman" w:cs="Times New Roman"/>
          <w:bCs/>
          <w:i/>
          <w:iCs/>
          <w:color w:val="0070C0"/>
          <w:sz w:val="24"/>
          <w:szCs w:val="24"/>
        </w:rPr>
        <w:t>Kris Wells, Chair</w:t>
      </w:r>
      <w:r w:rsidR="00BE5CE0" w:rsidRPr="00D2654D">
        <w:rPr>
          <w:rFonts w:ascii="Times New Roman" w:hAnsi="Times New Roman" w:cs="Times New Roman"/>
          <w:b/>
          <w:i/>
          <w:iCs/>
          <w:color w:val="0070C0"/>
          <w:sz w:val="24"/>
          <w:szCs w:val="24"/>
        </w:rPr>
        <w:t xml:space="preserve"> </w:t>
      </w:r>
      <w:r w:rsidR="00BE5CE0">
        <w:rPr>
          <w:rFonts w:ascii="Times New Roman" w:hAnsi="Times New Roman" w:cs="Times New Roman"/>
          <w:b/>
          <w:i/>
          <w:iCs/>
          <w:sz w:val="24"/>
          <w:szCs w:val="24"/>
        </w:rPr>
        <w:br/>
      </w:r>
      <w:r>
        <w:rPr>
          <w:rFonts w:ascii="Times New Roman" w:hAnsi="Times New Roman" w:cs="Times New Roman"/>
          <w:b/>
          <w:sz w:val="24"/>
          <w:szCs w:val="24"/>
        </w:rPr>
        <w:t>For Information/Possible Action</w:t>
      </w:r>
      <w:r w:rsidR="00BE5CE0">
        <w:rPr>
          <w:rFonts w:ascii="Times New Roman" w:hAnsi="Times New Roman" w:cs="Times New Roman"/>
          <w:b/>
          <w:sz w:val="24"/>
          <w:szCs w:val="24"/>
        </w:rPr>
        <w:t>:</w:t>
      </w:r>
    </w:p>
    <w:p w14:paraId="325859C5" w14:textId="26FA662B" w:rsidR="00B87FA5" w:rsidRPr="00647C0C" w:rsidRDefault="00637FBA" w:rsidP="00647C0C">
      <w:pPr>
        <w:pStyle w:val="ListParagraph"/>
        <w:numPr>
          <w:ilvl w:val="0"/>
          <w:numId w:val="22"/>
        </w:numPr>
        <w:spacing w:after="0" w:line="240" w:lineRule="auto"/>
        <w:rPr>
          <w:rFonts w:ascii="Times New Roman" w:hAnsi="Times New Roman" w:cs="Times New Roman"/>
          <w:bCs/>
          <w:sz w:val="24"/>
          <w:szCs w:val="24"/>
        </w:rPr>
      </w:pPr>
      <w:r>
        <w:rPr>
          <w:rFonts w:ascii="Times New Roman" w:hAnsi="Times New Roman" w:cs="Times New Roman"/>
          <w:bCs/>
          <w:sz w:val="24"/>
          <w:szCs w:val="24"/>
        </w:rPr>
        <w:t>No report or action this quarter</w:t>
      </w:r>
    </w:p>
    <w:p w14:paraId="4AAF51C6" w14:textId="77777777" w:rsidR="00F873E2" w:rsidRPr="003C2A52" w:rsidRDefault="00F873E2" w:rsidP="00F873E2">
      <w:pPr>
        <w:pStyle w:val="ListParagraph"/>
        <w:spacing w:after="0" w:line="240" w:lineRule="auto"/>
        <w:ind w:left="1440"/>
        <w:rPr>
          <w:rFonts w:ascii="Times New Roman" w:hAnsi="Times New Roman" w:cs="Times New Roman"/>
          <w:b/>
          <w:sz w:val="24"/>
          <w:szCs w:val="24"/>
        </w:rPr>
      </w:pPr>
    </w:p>
    <w:p w14:paraId="71151155" w14:textId="17E9C12A" w:rsidR="00B81D92" w:rsidRDefault="00E0709C" w:rsidP="000E05F9">
      <w:pPr>
        <w:spacing w:after="0" w:line="240" w:lineRule="auto"/>
        <w:ind w:left="360"/>
        <w:rPr>
          <w:rFonts w:ascii="Times New Roman" w:hAnsi="Times New Roman" w:cs="Times New Roman"/>
          <w:i/>
          <w:sz w:val="24"/>
          <w:szCs w:val="24"/>
        </w:rPr>
      </w:pPr>
      <w:r>
        <w:rPr>
          <w:rFonts w:ascii="Times New Roman" w:hAnsi="Times New Roman" w:cs="Times New Roman"/>
          <w:b/>
          <w:sz w:val="24"/>
          <w:szCs w:val="24"/>
        </w:rPr>
        <w:t>6</w:t>
      </w:r>
      <w:r w:rsidR="001133A1">
        <w:rPr>
          <w:rFonts w:ascii="Times New Roman" w:hAnsi="Times New Roman" w:cs="Times New Roman"/>
          <w:b/>
          <w:sz w:val="24"/>
          <w:szCs w:val="24"/>
        </w:rPr>
        <w:t>.</w:t>
      </w:r>
      <w:r w:rsidR="006C5BFC">
        <w:rPr>
          <w:rFonts w:ascii="Times New Roman" w:hAnsi="Times New Roman" w:cs="Times New Roman"/>
          <w:b/>
          <w:sz w:val="24"/>
          <w:szCs w:val="24"/>
        </w:rPr>
        <w:tab/>
      </w:r>
      <w:r w:rsidR="00B81D92" w:rsidRPr="006C5BFC">
        <w:rPr>
          <w:rFonts w:ascii="Times New Roman" w:hAnsi="Times New Roman" w:cs="Times New Roman"/>
          <w:b/>
          <w:sz w:val="24"/>
          <w:szCs w:val="24"/>
        </w:rPr>
        <w:t xml:space="preserve">NEW BUSINESS – </w:t>
      </w:r>
      <w:r w:rsidR="00B81D92" w:rsidRPr="006C5BFC">
        <w:rPr>
          <w:rFonts w:ascii="Times New Roman" w:hAnsi="Times New Roman" w:cs="Times New Roman"/>
          <w:i/>
          <w:sz w:val="24"/>
          <w:szCs w:val="24"/>
        </w:rPr>
        <w:t xml:space="preserve">No Action May Be Taken on New Items until they have been </w:t>
      </w:r>
      <w:r w:rsidR="000E05F9">
        <w:rPr>
          <w:rFonts w:ascii="Times New Roman" w:hAnsi="Times New Roman" w:cs="Times New Roman"/>
          <w:i/>
          <w:sz w:val="24"/>
          <w:szCs w:val="24"/>
        </w:rPr>
        <w:br/>
        <w:t xml:space="preserve">     </w:t>
      </w:r>
      <w:r w:rsidR="00B81D92" w:rsidRPr="006C5BFC">
        <w:rPr>
          <w:rFonts w:ascii="Times New Roman" w:hAnsi="Times New Roman" w:cs="Times New Roman"/>
          <w:i/>
          <w:sz w:val="24"/>
          <w:szCs w:val="24"/>
        </w:rPr>
        <w:t>appropriately calendared and posted in accordance with the Nevada Open Meeting Law</w:t>
      </w:r>
      <w:r w:rsidR="000E05F9">
        <w:rPr>
          <w:rFonts w:ascii="Times New Roman" w:hAnsi="Times New Roman" w:cs="Times New Roman"/>
          <w:i/>
          <w:sz w:val="24"/>
          <w:szCs w:val="24"/>
        </w:rPr>
        <w:t>.</w:t>
      </w:r>
    </w:p>
    <w:p w14:paraId="5046D3FA" w14:textId="77777777" w:rsidR="0020135A" w:rsidRPr="0020135A" w:rsidRDefault="0020135A" w:rsidP="000E05F9">
      <w:pPr>
        <w:pStyle w:val="ListParagraph"/>
        <w:spacing w:after="0" w:line="240" w:lineRule="auto"/>
        <w:rPr>
          <w:rFonts w:ascii="Times New Roman" w:hAnsi="Times New Roman" w:cs="Times New Roman"/>
          <w:sz w:val="24"/>
          <w:szCs w:val="24"/>
        </w:rPr>
      </w:pPr>
    </w:p>
    <w:p w14:paraId="483EFF74" w14:textId="6C60A157" w:rsidR="00FB19DC" w:rsidRPr="006C5BFC" w:rsidRDefault="00E0709C" w:rsidP="008C4853">
      <w:pPr>
        <w:spacing w:after="0" w:line="240" w:lineRule="auto"/>
        <w:ind w:left="450" w:hanging="90"/>
        <w:rPr>
          <w:rFonts w:ascii="Times New Roman" w:hAnsi="Times New Roman" w:cs="Times New Roman"/>
          <w:sz w:val="24"/>
          <w:szCs w:val="24"/>
        </w:rPr>
      </w:pPr>
      <w:r>
        <w:rPr>
          <w:rFonts w:ascii="Times New Roman" w:hAnsi="Times New Roman" w:cs="Times New Roman"/>
          <w:b/>
          <w:sz w:val="24"/>
          <w:szCs w:val="24"/>
        </w:rPr>
        <w:t>7</w:t>
      </w:r>
      <w:r w:rsidR="001133A1">
        <w:rPr>
          <w:rFonts w:ascii="Times New Roman" w:hAnsi="Times New Roman" w:cs="Times New Roman"/>
          <w:b/>
          <w:sz w:val="24"/>
          <w:szCs w:val="24"/>
        </w:rPr>
        <w:t>.</w:t>
      </w:r>
      <w:r w:rsidR="006C5BFC">
        <w:rPr>
          <w:rFonts w:ascii="Times New Roman" w:hAnsi="Times New Roman" w:cs="Times New Roman"/>
          <w:b/>
          <w:sz w:val="24"/>
          <w:szCs w:val="24"/>
        </w:rPr>
        <w:tab/>
      </w:r>
      <w:r w:rsidR="0020135A" w:rsidRPr="006C5BFC">
        <w:rPr>
          <w:rFonts w:ascii="Times New Roman" w:hAnsi="Times New Roman" w:cs="Times New Roman"/>
          <w:b/>
          <w:sz w:val="24"/>
          <w:szCs w:val="24"/>
        </w:rPr>
        <w:t>SECOND</w:t>
      </w:r>
      <w:r w:rsidR="00FB19DC" w:rsidRPr="006C5BFC">
        <w:rPr>
          <w:rFonts w:ascii="Times New Roman" w:hAnsi="Times New Roman" w:cs="Times New Roman"/>
          <w:b/>
          <w:sz w:val="24"/>
          <w:szCs w:val="24"/>
        </w:rPr>
        <w:t xml:space="preserve"> PUBLIC COMMENT(S) PERIOD</w:t>
      </w:r>
    </w:p>
    <w:p w14:paraId="33DAD29E" w14:textId="2C680E2A" w:rsidR="00B81D92" w:rsidRDefault="00FB19DC" w:rsidP="000E05F9">
      <w:pPr>
        <w:spacing w:after="0" w:line="240" w:lineRule="auto"/>
        <w:ind w:left="720"/>
        <w:rPr>
          <w:rFonts w:ascii="Times New Roman" w:hAnsi="Times New Roman" w:cs="Times New Roman"/>
          <w:sz w:val="24"/>
          <w:szCs w:val="24"/>
        </w:rPr>
      </w:pPr>
      <w:r>
        <w:rPr>
          <w:rFonts w:ascii="Times New Roman" w:hAnsi="Times New Roman" w:cs="Times New Roman"/>
          <w:sz w:val="18"/>
          <w:szCs w:val="18"/>
        </w:rPr>
        <w:t xml:space="preserve">Members of the public are invited for comment(s).  </w:t>
      </w:r>
      <w:r>
        <w:rPr>
          <w:rFonts w:ascii="Times New Roman" w:hAnsi="Times New Roman" w:cs="Times New Roman"/>
          <w:b/>
          <w:sz w:val="18"/>
          <w:szCs w:val="18"/>
          <w:u w:val="single"/>
        </w:rPr>
        <w:t>NO</w:t>
      </w:r>
      <w:r>
        <w:rPr>
          <w:rFonts w:ascii="Times New Roman" w:hAnsi="Times New Roman" w:cs="Times New Roman"/>
          <w:sz w:val="18"/>
          <w:szCs w:val="18"/>
        </w:rPr>
        <w:t xml:space="preserve"> action may be taken on a matter during public comments until the matter itself has been included on an agenda as an item for </w:t>
      </w:r>
      <w:r>
        <w:rPr>
          <w:rFonts w:ascii="Times New Roman" w:hAnsi="Times New Roman" w:cs="Times New Roman"/>
          <w:i/>
          <w:sz w:val="18"/>
          <w:szCs w:val="18"/>
        </w:rPr>
        <w:t>possible action</w:t>
      </w:r>
      <w:r>
        <w:rPr>
          <w:rFonts w:ascii="Times New Roman" w:hAnsi="Times New Roman" w:cs="Times New Roman"/>
          <w:sz w:val="18"/>
          <w:szCs w:val="18"/>
        </w:rPr>
        <w:t xml:space="preserve">, and properly noticed pursuant to </w:t>
      </w:r>
      <w:hyperlink r:id="rId14" w:anchor="NRS241Sec020" w:history="1">
        <w:r>
          <w:rPr>
            <w:rStyle w:val="Hyperlink"/>
            <w:rFonts w:ascii="Times New Roman" w:hAnsi="Times New Roman" w:cs="Times New Roman"/>
            <w:b/>
            <w:sz w:val="18"/>
            <w:szCs w:val="18"/>
          </w:rPr>
          <w:t>NRS 241.020</w:t>
        </w:r>
      </w:hyperlink>
      <w:r>
        <w:rPr>
          <w:rFonts w:ascii="Times New Roman" w:hAnsi="Times New Roman" w:cs="Times New Roman"/>
          <w:sz w:val="18"/>
          <w:szCs w:val="18"/>
        </w:rPr>
        <w:t xml:space="preserve">.  Due to time constraints, the Chair may limit public comments to </w:t>
      </w:r>
      <w:r>
        <w:rPr>
          <w:rFonts w:ascii="Times New Roman" w:hAnsi="Times New Roman" w:cs="Times New Roman"/>
          <w:b/>
          <w:sz w:val="18"/>
          <w:szCs w:val="18"/>
          <w:u w:val="single"/>
        </w:rPr>
        <w:t>three (3) minutes/person</w:t>
      </w:r>
      <w:r>
        <w:rPr>
          <w:rFonts w:ascii="Times New Roman" w:hAnsi="Times New Roman" w:cs="Times New Roman"/>
          <w:sz w:val="18"/>
          <w:szCs w:val="18"/>
        </w:rPr>
        <w:t xml:space="preserve">.  Please clearly state and spell your </w:t>
      </w:r>
      <w:r w:rsidR="00C6563D">
        <w:rPr>
          <w:rFonts w:ascii="Times New Roman" w:hAnsi="Times New Roman" w:cs="Times New Roman"/>
          <w:sz w:val="18"/>
          <w:szCs w:val="18"/>
        </w:rPr>
        <w:t>f</w:t>
      </w:r>
      <w:r w:rsidR="00C6563D" w:rsidRPr="00190AB9">
        <w:rPr>
          <w:rFonts w:ascii="Times New Roman" w:hAnsi="Times New Roman" w:cs="Times New Roman"/>
          <w:sz w:val="18"/>
          <w:szCs w:val="18"/>
        </w:rPr>
        <w:t>ull name</w:t>
      </w:r>
      <w:r w:rsidRPr="00190AB9">
        <w:rPr>
          <w:rFonts w:ascii="Times New Roman" w:hAnsi="Times New Roman" w:cs="Times New Roman"/>
          <w:sz w:val="18"/>
          <w:szCs w:val="18"/>
        </w:rPr>
        <w:t>.</w:t>
      </w:r>
      <w:r w:rsidR="00B81D92">
        <w:rPr>
          <w:rFonts w:ascii="Times New Roman" w:hAnsi="Times New Roman" w:cs="Times New Roman"/>
          <w:sz w:val="24"/>
          <w:szCs w:val="24"/>
        </w:rPr>
        <w:t xml:space="preserve"> </w:t>
      </w:r>
    </w:p>
    <w:p w14:paraId="6CCECA31" w14:textId="77777777" w:rsidR="0020135A" w:rsidRDefault="0020135A" w:rsidP="0029776A">
      <w:pPr>
        <w:spacing w:after="0" w:line="240" w:lineRule="auto"/>
        <w:ind w:left="540"/>
        <w:rPr>
          <w:rFonts w:ascii="Times New Roman" w:hAnsi="Times New Roman" w:cs="Times New Roman"/>
          <w:vanish/>
          <w:sz w:val="24"/>
          <w:szCs w:val="24"/>
          <w:specVanish/>
        </w:rPr>
      </w:pPr>
    </w:p>
    <w:p w14:paraId="4458FD0C" w14:textId="77777777" w:rsidR="00B81D92" w:rsidRPr="00E56991" w:rsidRDefault="00B81D92" w:rsidP="000E49BB">
      <w:pPr>
        <w:spacing w:after="0" w:line="240" w:lineRule="auto"/>
        <w:rPr>
          <w:rFonts w:ascii="Times New Roman" w:hAnsi="Times New Roman" w:cs="Times New Roman"/>
          <w:b/>
          <w:sz w:val="20"/>
          <w:szCs w:val="20"/>
        </w:rPr>
      </w:pPr>
    </w:p>
    <w:p w14:paraId="24F086BC" w14:textId="15D341A4" w:rsidR="00B81D92" w:rsidRPr="001133A1" w:rsidRDefault="00B81D92" w:rsidP="00E0709C">
      <w:pPr>
        <w:pStyle w:val="ListParagraph"/>
        <w:numPr>
          <w:ilvl w:val="0"/>
          <w:numId w:val="24"/>
        </w:numPr>
        <w:spacing w:after="0" w:line="240" w:lineRule="auto"/>
        <w:rPr>
          <w:rFonts w:ascii="Times New Roman" w:hAnsi="Times New Roman" w:cs="Times New Roman"/>
          <w:b/>
          <w:sz w:val="24"/>
          <w:szCs w:val="24"/>
        </w:rPr>
      </w:pPr>
      <w:r w:rsidRPr="001133A1">
        <w:rPr>
          <w:rFonts w:ascii="Times New Roman" w:hAnsi="Times New Roman" w:cs="Times New Roman"/>
          <w:b/>
          <w:sz w:val="24"/>
          <w:szCs w:val="24"/>
        </w:rPr>
        <w:t xml:space="preserve">CHAIR’S CLOSING REMARKS –  </w:t>
      </w:r>
      <w:r w:rsidR="0020135A" w:rsidRPr="001133A1">
        <w:rPr>
          <w:rFonts w:ascii="Times New Roman" w:hAnsi="Times New Roman" w:cs="Times New Roman"/>
          <w:b/>
          <w:sz w:val="24"/>
          <w:szCs w:val="24"/>
        </w:rPr>
        <w:t xml:space="preserve"> </w:t>
      </w:r>
      <w:r w:rsidR="005B35B9" w:rsidRPr="0037206A">
        <w:rPr>
          <w:rFonts w:ascii="Times New Roman" w:hAnsi="Times New Roman" w:cs="Times New Roman"/>
          <w:bCs/>
          <w:i/>
          <w:color w:val="0070C0"/>
          <w:sz w:val="24"/>
          <w:szCs w:val="24"/>
        </w:rPr>
        <w:t>Frank Woodbeck</w:t>
      </w:r>
      <w:r w:rsidRPr="0037206A">
        <w:rPr>
          <w:rFonts w:ascii="Times New Roman" w:hAnsi="Times New Roman" w:cs="Times New Roman"/>
          <w:bCs/>
          <w:i/>
          <w:color w:val="0070C0"/>
          <w:sz w:val="24"/>
          <w:szCs w:val="24"/>
        </w:rPr>
        <w:t>, Chair</w:t>
      </w:r>
    </w:p>
    <w:p w14:paraId="3A6D97D0" w14:textId="77777777" w:rsidR="00B81D92" w:rsidRPr="00E56991" w:rsidRDefault="00B81D92" w:rsidP="0029776A">
      <w:pPr>
        <w:spacing w:after="0" w:line="240" w:lineRule="auto"/>
        <w:ind w:left="540"/>
        <w:rPr>
          <w:rFonts w:ascii="Times New Roman" w:hAnsi="Times New Roman" w:cs="Times New Roman"/>
          <w:b/>
          <w:sz w:val="20"/>
          <w:szCs w:val="20"/>
        </w:rPr>
      </w:pPr>
    </w:p>
    <w:p w14:paraId="1965E546" w14:textId="3B36E3BF" w:rsidR="009D26CF" w:rsidRPr="000E49BB" w:rsidRDefault="00B81D92" w:rsidP="00E0709C">
      <w:pPr>
        <w:pStyle w:val="ListParagraph"/>
        <w:numPr>
          <w:ilvl w:val="0"/>
          <w:numId w:val="24"/>
        </w:numPr>
        <w:spacing w:after="0" w:line="240" w:lineRule="auto"/>
        <w:rPr>
          <w:rFonts w:ascii="Times New Roman" w:hAnsi="Times New Roman" w:cs="Times New Roman"/>
          <w:b/>
          <w:sz w:val="24"/>
          <w:szCs w:val="24"/>
        </w:rPr>
      </w:pPr>
      <w:r w:rsidRPr="000E49BB">
        <w:rPr>
          <w:rFonts w:ascii="Times New Roman" w:hAnsi="Times New Roman" w:cs="Times New Roman"/>
          <w:b/>
          <w:sz w:val="24"/>
          <w:szCs w:val="24"/>
        </w:rPr>
        <w:t xml:space="preserve">ADJOURNMENT </w:t>
      </w:r>
    </w:p>
    <w:p w14:paraId="751978AE" w14:textId="77777777" w:rsidR="009D26CF" w:rsidRPr="00582687" w:rsidRDefault="009D26CF" w:rsidP="0029776A">
      <w:pPr>
        <w:spacing w:after="0" w:line="240" w:lineRule="auto"/>
        <w:ind w:left="540"/>
        <w:rPr>
          <w:rFonts w:ascii="Times New Roman" w:hAnsi="Times New Roman" w:cs="Times New Roman"/>
          <w:sz w:val="24"/>
          <w:szCs w:val="24"/>
        </w:rPr>
      </w:pPr>
    </w:p>
    <w:p w14:paraId="6D37ABA3" w14:textId="77777777" w:rsidR="00D03559" w:rsidRPr="0028686B" w:rsidRDefault="00D03559" w:rsidP="004C0A9C">
      <w:pPr>
        <w:pStyle w:val="ListParagraph"/>
        <w:spacing w:after="0" w:line="240" w:lineRule="auto"/>
        <w:jc w:val="both"/>
        <w:rPr>
          <w:rFonts w:ascii="Times New Roman" w:hAnsi="Times New Roman" w:cs="Times New Roman"/>
          <w:sz w:val="16"/>
          <w:szCs w:val="16"/>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576"/>
      </w:tblGrid>
      <w:tr w:rsidR="00D03559" w14:paraId="4BC076CA" w14:textId="77777777" w:rsidTr="00D03559">
        <w:tc>
          <w:tcPr>
            <w:tcW w:w="9576" w:type="dxa"/>
          </w:tcPr>
          <w:p w14:paraId="0BC072F2" w14:textId="6A77E0A8" w:rsidR="009D26CF" w:rsidRPr="006F01AC" w:rsidRDefault="00D03559" w:rsidP="009D26CF">
            <w:pPr>
              <w:ind w:left="1080" w:hanging="1080"/>
              <w:jc w:val="both"/>
              <w:rPr>
                <w:rFonts w:ascii="Times New Roman" w:hAnsi="Times New Roman" w:cs="Times New Roman"/>
                <w:b/>
                <w:sz w:val="20"/>
                <w:szCs w:val="20"/>
              </w:rPr>
            </w:pPr>
            <w:r w:rsidRPr="008E133C">
              <w:rPr>
                <w:rFonts w:ascii="Times New Roman" w:hAnsi="Times New Roman" w:cs="Times New Roman"/>
                <w:b/>
                <w:sz w:val="20"/>
                <w:szCs w:val="20"/>
              </w:rPr>
              <w:t>NOTE:</w:t>
            </w:r>
            <w:r w:rsidRPr="008E133C">
              <w:rPr>
                <w:rFonts w:ascii="Times New Roman" w:hAnsi="Times New Roman" w:cs="Times New Roman"/>
                <w:b/>
                <w:sz w:val="20"/>
                <w:szCs w:val="20"/>
              </w:rPr>
              <w:tab/>
            </w:r>
            <w:r w:rsidR="009D26CF" w:rsidRPr="008E133C">
              <w:rPr>
                <w:rFonts w:ascii="Times New Roman" w:hAnsi="Times New Roman" w:cs="Times New Roman"/>
                <w:sz w:val="20"/>
                <w:szCs w:val="20"/>
              </w:rPr>
              <w:t xml:space="preserve">Persons with disabilities who require reasonable accommodations or assistance at the meeting should notify the JAGNV, Inc. office, in writing at:  4045 S. Buffalo Drive, Ste. A-101-128, Las Vegas, NV 89147; </w:t>
            </w:r>
            <w:r w:rsidR="00C6563D" w:rsidRPr="008E133C">
              <w:rPr>
                <w:rFonts w:ascii="Times New Roman" w:hAnsi="Times New Roman" w:cs="Times New Roman"/>
                <w:sz w:val="20"/>
                <w:szCs w:val="20"/>
              </w:rPr>
              <w:t>or</w:t>
            </w:r>
            <w:r w:rsidR="009D26CF" w:rsidRPr="008E133C">
              <w:rPr>
                <w:rFonts w:ascii="Times New Roman" w:hAnsi="Times New Roman" w:cs="Times New Roman"/>
                <w:sz w:val="20"/>
                <w:szCs w:val="20"/>
              </w:rPr>
              <w:t xml:space="preserve"> should call (</w:t>
            </w:r>
            <w:r w:rsidR="00FF5ACF">
              <w:rPr>
                <w:rFonts w:ascii="Times New Roman" w:hAnsi="Times New Roman" w:cs="Times New Roman"/>
                <w:sz w:val="20"/>
                <w:szCs w:val="20"/>
              </w:rPr>
              <w:t>725) 235-3670</w:t>
            </w:r>
            <w:r w:rsidR="009D26CF" w:rsidRPr="008E133C">
              <w:rPr>
                <w:rFonts w:ascii="Times New Roman" w:hAnsi="Times New Roman" w:cs="Times New Roman"/>
                <w:sz w:val="20"/>
                <w:szCs w:val="20"/>
              </w:rPr>
              <w:t xml:space="preserve"> as soon as possible and no later </w:t>
            </w:r>
            <w:r w:rsidR="009D26CF">
              <w:rPr>
                <w:rFonts w:ascii="Times New Roman" w:hAnsi="Times New Roman" w:cs="Times New Roman"/>
                <w:sz w:val="20"/>
                <w:szCs w:val="20"/>
              </w:rPr>
              <w:t xml:space="preserve">than </w:t>
            </w:r>
            <w:r w:rsidR="000B20CE">
              <w:rPr>
                <w:rFonts w:ascii="Times New Roman" w:hAnsi="Times New Roman" w:cs="Times New Roman"/>
                <w:sz w:val="20"/>
                <w:szCs w:val="20"/>
              </w:rPr>
              <w:t>9 a.m.</w:t>
            </w:r>
            <w:r w:rsidR="009D26CF">
              <w:rPr>
                <w:rFonts w:ascii="Times New Roman" w:hAnsi="Times New Roman" w:cs="Times New Roman"/>
                <w:sz w:val="20"/>
                <w:szCs w:val="20"/>
              </w:rPr>
              <w:t xml:space="preserve"> on </w:t>
            </w:r>
            <w:r w:rsidR="00E0709C">
              <w:rPr>
                <w:rFonts w:ascii="Times New Roman" w:hAnsi="Times New Roman" w:cs="Times New Roman"/>
                <w:b/>
                <w:sz w:val="20"/>
                <w:szCs w:val="20"/>
              </w:rPr>
              <w:t>Wednesday, May 12</w:t>
            </w:r>
            <w:r w:rsidR="00D02697">
              <w:rPr>
                <w:rFonts w:ascii="Times New Roman" w:hAnsi="Times New Roman" w:cs="Times New Roman"/>
                <w:b/>
                <w:sz w:val="20"/>
                <w:szCs w:val="20"/>
              </w:rPr>
              <w:t>, 202</w:t>
            </w:r>
            <w:r w:rsidR="00A574D2">
              <w:rPr>
                <w:rFonts w:ascii="Times New Roman" w:hAnsi="Times New Roman" w:cs="Times New Roman"/>
                <w:b/>
                <w:sz w:val="20"/>
                <w:szCs w:val="20"/>
              </w:rPr>
              <w:t>1</w:t>
            </w:r>
            <w:r w:rsidR="000C727D" w:rsidRPr="006F01AC">
              <w:rPr>
                <w:rFonts w:ascii="Times New Roman" w:hAnsi="Times New Roman" w:cs="Times New Roman"/>
                <w:b/>
                <w:sz w:val="20"/>
                <w:szCs w:val="20"/>
              </w:rPr>
              <w:t>.</w:t>
            </w:r>
          </w:p>
          <w:p w14:paraId="71066296" w14:textId="77777777" w:rsidR="009D26CF" w:rsidRPr="00E56991" w:rsidRDefault="009D26CF" w:rsidP="009D26CF">
            <w:pPr>
              <w:ind w:left="1080" w:hanging="1080"/>
              <w:jc w:val="both"/>
              <w:rPr>
                <w:rFonts w:ascii="Times New Roman" w:hAnsi="Times New Roman" w:cs="Times New Roman"/>
                <w:sz w:val="20"/>
                <w:szCs w:val="20"/>
              </w:rPr>
            </w:pPr>
          </w:p>
          <w:p w14:paraId="1D0108EF" w14:textId="13AEBEFF" w:rsidR="00B75979" w:rsidRPr="002153F5" w:rsidRDefault="0007651D" w:rsidP="00E0709C">
            <w:pPr>
              <w:tabs>
                <w:tab w:val="left" w:pos="1152"/>
              </w:tabs>
              <w:ind w:left="1080"/>
              <w:jc w:val="both"/>
              <w:rPr>
                <w:rFonts w:ascii="Times New Roman" w:hAnsi="Times New Roman" w:cs="Times New Roman"/>
                <w:sz w:val="20"/>
                <w:szCs w:val="20"/>
              </w:rPr>
            </w:pPr>
            <w:r>
              <w:rPr>
                <w:rFonts w:ascii="Times New Roman" w:hAnsi="Times New Roman" w:cs="Times New Roman"/>
                <w:sz w:val="20"/>
                <w:szCs w:val="20"/>
              </w:rPr>
              <w:lastRenderedPageBreak/>
              <w:t>Members of the public who wish to attend the meeting or would like to receive</w:t>
            </w:r>
            <w:r w:rsidR="009D26CF" w:rsidRPr="008E133C">
              <w:rPr>
                <w:rFonts w:ascii="Times New Roman" w:hAnsi="Times New Roman" w:cs="Times New Roman"/>
                <w:sz w:val="20"/>
                <w:szCs w:val="20"/>
              </w:rPr>
              <w:t xml:space="preserve"> </w:t>
            </w:r>
            <w:r w:rsidR="009D26CF" w:rsidRPr="008E133C">
              <w:rPr>
                <w:rFonts w:ascii="Times New Roman" w:hAnsi="Times New Roman" w:cs="Times New Roman"/>
                <w:sz w:val="20"/>
                <w:szCs w:val="20"/>
                <w:u w:val="single"/>
              </w:rPr>
              <w:t>public</w:t>
            </w:r>
            <w:r w:rsidR="009D26CF" w:rsidRPr="008E133C">
              <w:rPr>
                <w:rFonts w:ascii="Times New Roman" w:hAnsi="Times New Roman" w:cs="Times New Roman"/>
                <w:sz w:val="20"/>
                <w:szCs w:val="20"/>
              </w:rPr>
              <w:t xml:space="preserve"> material provided to Board members for this meeting </w:t>
            </w:r>
            <w:r w:rsidR="009D26CF" w:rsidRPr="008E133C">
              <w:rPr>
                <w:rStyle w:val="Hyperlink"/>
                <w:rFonts w:ascii="Times New Roman" w:hAnsi="Times New Roman" w:cs="Times New Roman"/>
                <w:color w:val="auto"/>
                <w:sz w:val="20"/>
                <w:szCs w:val="20"/>
                <w:u w:val="none"/>
              </w:rPr>
              <w:t xml:space="preserve">and </w:t>
            </w:r>
            <w:r w:rsidR="009D26CF" w:rsidRPr="008E133C">
              <w:rPr>
                <w:rFonts w:ascii="Times New Roman" w:hAnsi="Times New Roman" w:cs="Times New Roman"/>
                <w:sz w:val="20"/>
                <w:szCs w:val="20"/>
              </w:rPr>
              <w:t xml:space="preserve">may </w:t>
            </w:r>
            <w:r>
              <w:rPr>
                <w:rFonts w:ascii="Times New Roman" w:hAnsi="Times New Roman" w:cs="Times New Roman"/>
                <w:sz w:val="20"/>
                <w:szCs w:val="20"/>
              </w:rPr>
              <w:t>request that information</w:t>
            </w:r>
            <w:r w:rsidR="009D26CF" w:rsidRPr="008E133C">
              <w:rPr>
                <w:rFonts w:ascii="Times New Roman" w:hAnsi="Times New Roman" w:cs="Times New Roman"/>
                <w:sz w:val="20"/>
                <w:szCs w:val="20"/>
              </w:rPr>
              <w:t xml:space="preserve"> from</w:t>
            </w:r>
            <w:r w:rsidR="009D26CF">
              <w:rPr>
                <w:rFonts w:ascii="Times New Roman" w:hAnsi="Times New Roman" w:cs="Times New Roman"/>
                <w:sz w:val="20"/>
                <w:szCs w:val="20"/>
              </w:rPr>
              <w:t xml:space="preserve"> </w:t>
            </w:r>
            <w:r w:rsidR="00A574D2">
              <w:rPr>
                <w:rFonts w:ascii="Times New Roman" w:hAnsi="Times New Roman" w:cs="Times New Roman"/>
                <w:i/>
                <w:sz w:val="20"/>
                <w:szCs w:val="20"/>
              </w:rPr>
              <w:t>Jean Irvine</w:t>
            </w:r>
            <w:r w:rsidR="009D26CF" w:rsidRPr="00B940EF">
              <w:rPr>
                <w:rFonts w:ascii="Times New Roman" w:hAnsi="Times New Roman" w:cs="Times New Roman"/>
                <w:i/>
                <w:sz w:val="20"/>
                <w:szCs w:val="20"/>
              </w:rPr>
              <w:t>, Administrative Assistant</w:t>
            </w:r>
            <w:r w:rsidR="009D26CF">
              <w:rPr>
                <w:rFonts w:ascii="Times New Roman" w:hAnsi="Times New Roman" w:cs="Times New Roman"/>
                <w:sz w:val="20"/>
                <w:szCs w:val="20"/>
              </w:rPr>
              <w:t>, Jobs for Nevada’s Graduates I</w:t>
            </w:r>
            <w:r w:rsidR="00080335">
              <w:rPr>
                <w:rFonts w:ascii="Times New Roman" w:hAnsi="Times New Roman" w:cs="Times New Roman"/>
                <w:sz w:val="20"/>
                <w:szCs w:val="20"/>
              </w:rPr>
              <w:t>nc., phone number (</w:t>
            </w:r>
            <w:r w:rsidR="00FF5ACF">
              <w:rPr>
                <w:rFonts w:ascii="Times New Roman" w:hAnsi="Times New Roman" w:cs="Times New Roman"/>
                <w:sz w:val="20"/>
                <w:szCs w:val="20"/>
              </w:rPr>
              <w:t>725) 235-3670</w:t>
            </w:r>
            <w:r w:rsidR="009D26CF">
              <w:rPr>
                <w:rFonts w:ascii="Times New Roman" w:hAnsi="Times New Roman" w:cs="Times New Roman"/>
                <w:sz w:val="20"/>
                <w:szCs w:val="20"/>
              </w:rPr>
              <w:t xml:space="preserve">, fax </w:t>
            </w:r>
            <w:r w:rsidR="00FF5ACF">
              <w:rPr>
                <w:rFonts w:ascii="Times New Roman" w:hAnsi="Times New Roman" w:cs="Times New Roman"/>
                <w:sz w:val="20"/>
                <w:szCs w:val="20"/>
              </w:rPr>
              <w:t>1-</w:t>
            </w:r>
            <w:r w:rsidR="009D26CF">
              <w:rPr>
                <w:rFonts w:ascii="Times New Roman" w:hAnsi="Times New Roman" w:cs="Times New Roman"/>
                <w:sz w:val="20"/>
                <w:szCs w:val="20"/>
              </w:rPr>
              <w:t>(702)</w:t>
            </w:r>
            <w:r w:rsidR="00FF5ACF">
              <w:rPr>
                <w:rFonts w:ascii="Times New Roman" w:hAnsi="Times New Roman" w:cs="Times New Roman"/>
                <w:sz w:val="20"/>
                <w:szCs w:val="20"/>
              </w:rPr>
              <w:t>940-4068</w:t>
            </w:r>
            <w:r w:rsidR="009D26CF" w:rsidRPr="008E133C">
              <w:rPr>
                <w:rFonts w:ascii="Times New Roman" w:hAnsi="Times New Roman" w:cs="Times New Roman"/>
                <w:sz w:val="20"/>
                <w:szCs w:val="20"/>
              </w:rPr>
              <w:t xml:space="preserve"> as soon as possible and no later than </w:t>
            </w:r>
            <w:r w:rsidR="000B20CE">
              <w:rPr>
                <w:rFonts w:ascii="Times New Roman" w:hAnsi="Times New Roman" w:cs="Times New Roman"/>
                <w:sz w:val="20"/>
                <w:szCs w:val="20"/>
              </w:rPr>
              <w:t>9 a.m.</w:t>
            </w:r>
            <w:r w:rsidR="009D26CF" w:rsidRPr="008E133C">
              <w:rPr>
                <w:rFonts w:ascii="Times New Roman" w:hAnsi="Times New Roman" w:cs="Times New Roman"/>
                <w:sz w:val="20"/>
                <w:szCs w:val="20"/>
              </w:rPr>
              <w:t xml:space="preserve"> on </w:t>
            </w:r>
            <w:r w:rsidR="00A574D2">
              <w:rPr>
                <w:rFonts w:ascii="Times New Roman" w:hAnsi="Times New Roman" w:cs="Times New Roman"/>
                <w:b/>
                <w:sz w:val="20"/>
                <w:szCs w:val="20"/>
              </w:rPr>
              <w:t>Wednesday</w:t>
            </w:r>
            <w:r w:rsidR="000B20CE">
              <w:rPr>
                <w:rFonts w:ascii="Times New Roman" w:hAnsi="Times New Roman" w:cs="Times New Roman"/>
                <w:b/>
                <w:sz w:val="20"/>
                <w:szCs w:val="20"/>
              </w:rPr>
              <w:t xml:space="preserve">, </w:t>
            </w:r>
            <w:r w:rsidR="00E0709C">
              <w:rPr>
                <w:rFonts w:ascii="Times New Roman" w:hAnsi="Times New Roman" w:cs="Times New Roman"/>
                <w:b/>
                <w:sz w:val="20"/>
                <w:szCs w:val="20"/>
              </w:rPr>
              <w:t>May 12</w:t>
            </w:r>
            <w:r w:rsidR="00D02697">
              <w:rPr>
                <w:rFonts w:ascii="Times New Roman" w:hAnsi="Times New Roman" w:cs="Times New Roman"/>
                <w:b/>
                <w:sz w:val="20"/>
                <w:szCs w:val="20"/>
              </w:rPr>
              <w:t>, 202</w:t>
            </w:r>
            <w:r w:rsidR="00A574D2">
              <w:rPr>
                <w:rFonts w:ascii="Times New Roman" w:hAnsi="Times New Roman" w:cs="Times New Roman"/>
                <w:b/>
                <w:sz w:val="20"/>
                <w:szCs w:val="20"/>
              </w:rPr>
              <w:t>1</w:t>
            </w:r>
            <w:r w:rsidR="009D26CF" w:rsidRPr="008E133C">
              <w:rPr>
                <w:rFonts w:ascii="Times New Roman" w:hAnsi="Times New Roman" w:cs="Times New Roman"/>
                <w:b/>
                <w:sz w:val="20"/>
                <w:szCs w:val="20"/>
              </w:rPr>
              <w:t>.</w:t>
            </w:r>
            <w:r w:rsidR="009D26CF">
              <w:rPr>
                <w:rFonts w:ascii="Times New Roman" w:hAnsi="Times New Roman" w:cs="Times New Roman"/>
                <w:sz w:val="20"/>
                <w:szCs w:val="20"/>
              </w:rPr>
              <w:t xml:space="preserve">  </w:t>
            </w:r>
          </w:p>
        </w:tc>
      </w:tr>
    </w:tbl>
    <w:p w14:paraId="319A058A" w14:textId="77777777" w:rsidR="002153F5" w:rsidRDefault="002153F5" w:rsidP="00902CD8">
      <w:pPr>
        <w:tabs>
          <w:tab w:val="left" w:pos="1152"/>
        </w:tabs>
        <w:spacing w:after="0" w:line="240" w:lineRule="auto"/>
        <w:contextualSpacing/>
        <w:jc w:val="both"/>
        <w:rPr>
          <w:rFonts w:ascii="Times New Roman" w:hAnsi="Times New Roman" w:cs="Times New Roman"/>
          <w:b/>
          <w:u w:val="single"/>
        </w:rPr>
      </w:pPr>
    </w:p>
    <w:p w14:paraId="7CD35705" w14:textId="77777777" w:rsidR="002153F5" w:rsidRDefault="007151A7" w:rsidP="00902CD8">
      <w:pPr>
        <w:tabs>
          <w:tab w:val="left" w:pos="1152"/>
        </w:tabs>
        <w:spacing w:after="0" w:line="240" w:lineRule="auto"/>
        <w:contextualSpacing/>
        <w:jc w:val="both"/>
        <w:rPr>
          <w:rFonts w:ascii="Times New Roman" w:hAnsi="Times New Roman" w:cs="Times New Roman"/>
        </w:rPr>
      </w:pPr>
      <w:r w:rsidRPr="008E133C">
        <w:rPr>
          <w:rFonts w:ascii="Times New Roman" w:hAnsi="Times New Roman" w:cs="Times New Roman"/>
          <w:b/>
          <w:u w:val="single"/>
        </w:rPr>
        <w:t>Pursuant to Nevada’s Open Meeting Law, NRS 241.020, n</w:t>
      </w:r>
      <w:r w:rsidR="00902CD8" w:rsidRPr="008E133C">
        <w:rPr>
          <w:rFonts w:ascii="Times New Roman" w:hAnsi="Times New Roman" w:cs="Times New Roman"/>
          <w:b/>
          <w:u w:val="single"/>
        </w:rPr>
        <w:t>otice of this meeting was posted</w:t>
      </w:r>
      <w:r w:rsidR="00B25CE8" w:rsidRPr="008E133C">
        <w:rPr>
          <w:rFonts w:ascii="Times New Roman" w:hAnsi="Times New Roman" w:cs="Times New Roman"/>
          <w:b/>
          <w:u w:val="single"/>
        </w:rPr>
        <w:t xml:space="preserve"> </w:t>
      </w:r>
      <w:r w:rsidR="00B25CE8" w:rsidRPr="008E133C">
        <w:rPr>
          <w:rFonts w:ascii="Times New Roman" w:hAnsi="Times New Roman" w:cs="Times New Roman"/>
          <w:b/>
          <w:i/>
          <w:u w:val="single"/>
        </w:rPr>
        <w:t xml:space="preserve">on or before the third day prior to the meeting date </w:t>
      </w:r>
      <w:r w:rsidR="00902CD8" w:rsidRPr="008E133C">
        <w:rPr>
          <w:rFonts w:ascii="Times New Roman" w:hAnsi="Times New Roman" w:cs="Times New Roman"/>
          <w:b/>
          <w:u w:val="single"/>
        </w:rPr>
        <w:t>at the following locations:</w:t>
      </w:r>
      <w:r w:rsidR="00902CD8" w:rsidRPr="00B25CE8">
        <w:rPr>
          <w:rFonts w:ascii="Times New Roman" w:hAnsi="Times New Roman" w:cs="Times New Roman"/>
        </w:rPr>
        <w:t xml:space="preserve">  </w:t>
      </w:r>
    </w:p>
    <w:p w14:paraId="52BE5D7E" w14:textId="77777777" w:rsidR="00902CD8" w:rsidRDefault="00902CD8" w:rsidP="00902CD8">
      <w:pPr>
        <w:spacing w:after="0" w:line="240" w:lineRule="auto"/>
        <w:contextualSpacing/>
        <w:jc w:val="both"/>
        <w:rPr>
          <w:rFonts w:ascii="Times New Roman" w:hAnsi="Times New Roman" w:cs="Times New Roman"/>
        </w:rPr>
      </w:pPr>
    </w:p>
    <w:p w14:paraId="6C157C38" w14:textId="32C394D4" w:rsidR="006B6178" w:rsidRDefault="00D02697" w:rsidP="00902CD8">
      <w:pPr>
        <w:spacing w:after="0" w:line="240" w:lineRule="auto"/>
        <w:contextualSpacing/>
        <w:jc w:val="both"/>
        <w:rPr>
          <w:rStyle w:val="Hyperlink"/>
          <w:rFonts w:ascii="Times New Roman" w:hAnsi="Times New Roman" w:cs="Times New Roman"/>
          <w:color w:val="auto"/>
          <w:u w:val="none"/>
        </w:rPr>
      </w:pPr>
      <w:r>
        <w:rPr>
          <w:rFonts w:ascii="Times New Roman" w:hAnsi="Times New Roman" w:cs="Times New Roman"/>
          <w:b/>
          <w:i/>
        </w:rPr>
        <w:t>J4NG</w:t>
      </w:r>
      <w:r w:rsidR="008507B1">
        <w:rPr>
          <w:rFonts w:ascii="Times New Roman" w:hAnsi="Times New Roman" w:cs="Times New Roman"/>
          <w:b/>
          <w:i/>
        </w:rPr>
        <w:t xml:space="preserve">, </w:t>
      </w:r>
      <w:r w:rsidR="009C1AD8" w:rsidRPr="001B4A00">
        <w:rPr>
          <w:rFonts w:ascii="Times New Roman" w:hAnsi="Times New Roman" w:cs="Times New Roman"/>
          <w:i/>
        </w:rPr>
        <w:t>6375 W. Charleston, Building L, Las Vegas, Nevada 89146</w:t>
      </w:r>
      <w:r w:rsidR="008507B1" w:rsidRPr="00D563CC">
        <w:rPr>
          <w:rFonts w:ascii="Times New Roman" w:hAnsi="Times New Roman" w:cs="Times New Roman"/>
        </w:rPr>
        <w:t xml:space="preserve">; </w:t>
      </w:r>
      <w:r w:rsidR="008507B1" w:rsidRPr="00D563CC">
        <w:rPr>
          <w:rFonts w:ascii="Times New Roman" w:hAnsi="Times New Roman" w:cs="Times New Roman"/>
          <w:b/>
          <w:i/>
        </w:rPr>
        <w:t>Grant Sawyer Government Building</w:t>
      </w:r>
      <w:r w:rsidR="008507B1" w:rsidRPr="00D563CC">
        <w:rPr>
          <w:rFonts w:ascii="Times New Roman" w:hAnsi="Times New Roman" w:cs="Times New Roman"/>
        </w:rPr>
        <w:t xml:space="preserve"> 555 E. Washington St. Las Vegas, NV  </w:t>
      </w:r>
      <w:r w:rsidR="009D26CF" w:rsidRPr="00D563CC">
        <w:rPr>
          <w:rFonts w:ascii="Times New Roman" w:hAnsi="Times New Roman" w:cs="Times New Roman"/>
        </w:rPr>
        <w:t xml:space="preserve">89101; </w:t>
      </w:r>
      <w:r w:rsidR="009D26CF" w:rsidRPr="009D26CF">
        <w:rPr>
          <w:rFonts w:ascii="Times New Roman" w:hAnsi="Times New Roman" w:cs="Times New Roman"/>
          <w:b/>
          <w:i/>
        </w:rPr>
        <w:t>Nevada</w:t>
      </w:r>
      <w:r w:rsidR="008507B1" w:rsidRPr="009D26CF">
        <w:rPr>
          <w:rFonts w:ascii="Times New Roman" w:hAnsi="Times New Roman" w:cs="Times New Roman"/>
          <w:b/>
          <w:i/>
        </w:rPr>
        <w:t xml:space="preserve"> System</w:t>
      </w:r>
      <w:r w:rsidR="008507B1" w:rsidRPr="00D563CC">
        <w:rPr>
          <w:rFonts w:ascii="Times New Roman" w:hAnsi="Times New Roman" w:cs="Times New Roman"/>
          <w:b/>
          <w:i/>
        </w:rPr>
        <w:t xml:space="preserve"> of Higher Education</w:t>
      </w:r>
      <w:r w:rsidR="008507B1" w:rsidRPr="00D563CC">
        <w:rPr>
          <w:rFonts w:ascii="Times New Roman" w:hAnsi="Times New Roman" w:cs="Times New Roman"/>
        </w:rPr>
        <w:t xml:space="preserve"> 4300 Maryland Parkway Las Vegas, NV </w:t>
      </w:r>
      <w:r w:rsidR="009D26CF" w:rsidRPr="00D563CC">
        <w:rPr>
          <w:rFonts w:ascii="Times New Roman" w:hAnsi="Times New Roman" w:cs="Times New Roman"/>
        </w:rPr>
        <w:t xml:space="preserve">89119; </w:t>
      </w:r>
      <w:r w:rsidR="009D26CF" w:rsidRPr="009D26CF">
        <w:rPr>
          <w:rFonts w:ascii="Times New Roman" w:hAnsi="Times New Roman" w:cs="Times New Roman"/>
          <w:b/>
          <w:i/>
        </w:rPr>
        <w:t>Nevada</w:t>
      </w:r>
      <w:r w:rsidR="008507B1" w:rsidRPr="009D26CF">
        <w:rPr>
          <w:rFonts w:ascii="Times New Roman" w:hAnsi="Times New Roman" w:cs="Times New Roman"/>
          <w:b/>
          <w:i/>
        </w:rPr>
        <w:t xml:space="preserve"> System</w:t>
      </w:r>
      <w:r w:rsidR="008507B1" w:rsidRPr="00D563CC">
        <w:rPr>
          <w:rFonts w:ascii="Times New Roman" w:hAnsi="Times New Roman" w:cs="Times New Roman"/>
          <w:b/>
          <w:i/>
        </w:rPr>
        <w:t xml:space="preserve"> of Higher Education</w:t>
      </w:r>
      <w:r w:rsidR="008507B1" w:rsidRPr="00D563CC">
        <w:rPr>
          <w:rFonts w:ascii="Times New Roman" w:hAnsi="Times New Roman" w:cs="Times New Roman"/>
        </w:rPr>
        <w:t xml:space="preserve"> 2601 Enterprise Reno, NV 89512; </w:t>
      </w:r>
      <w:r w:rsidR="008507B1" w:rsidRPr="00D563CC">
        <w:rPr>
          <w:rFonts w:ascii="Times New Roman" w:hAnsi="Times New Roman" w:cs="Times New Roman"/>
          <w:b/>
          <w:i/>
        </w:rPr>
        <w:t>State Capitol Building</w:t>
      </w:r>
      <w:r w:rsidR="008507B1" w:rsidRPr="00D563CC">
        <w:rPr>
          <w:rFonts w:ascii="Times New Roman" w:hAnsi="Times New Roman" w:cs="Times New Roman"/>
        </w:rPr>
        <w:t xml:space="preserve"> 101 N. Carson Ave.</w:t>
      </w:r>
      <w:r w:rsidR="008507B1">
        <w:rPr>
          <w:rFonts w:ascii="Times New Roman" w:hAnsi="Times New Roman" w:cs="Times New Roman"/>
        </w:rPr>
        <w:t xml:space="preserve"> </w:t>
      </w:r>
      <w:r w:rsidR="008507B1" w:rsidRPr="00D563CC">
        <w:rPr>
          <w:rFonts w:ascii="Times New Roman" w:hAnsi="Times New Roman" w:cs="Times New Roman"/>
        </w:rPr>
        <w:t>Carson City, NV 89701</w:t>
      </w:r>
      <w:r w:rsidR="006240C0">
        <w:rPr>
          <w:rFonts w:ascii="Times New Roman" w:hAnsi="Times New Roman" w:cs="Times New Roman"/>
        </w:rPr>
        <w:t xml:space="preserve">.  Pursuant </w:t>
      </w:r>
      <w:r w:rsidR="002C07E4">
        <w:rPr>
          <w:rFonts w:ascii="Times New Roman" w:hAnsi="Times New Roman" w:cs="Times New Roman"/>
        </w:rPr>
        <w:t>t</w:t>
      </w:r>
      <w:r w:rsidR="006240C0">
        <w:rPr>
          <w:rFonts w:ascii="Times New Roman" w:hAnsi="Times New Roman" w:cs="Times New Roman"/>
        </w:rPr>
        <w:t>o NRS 23</w:t>
      </w:r>
      <w:r w:rsidR="00CD7F70">
        <w:rPr>
          <w:rFonts w:ascii="Times New Roman" w:hAnsi="Times New Roman" w:cs="Times New Roman"/>
        </w:rPr>
        <w:t>2.2175 said agenda and notice have been posted on Jobs for Nevada’s Graduates (J4NG), public web</w:t>
      </w:r>
      <w:r w:rsidR="0016273F">
        <w:rPr>
          <w:rFonts w:ascii="Times New Roman" w:hAnsi="Times New Roman" w:cs="Times New Roman"/>
        </w:rPr>
        <w:t xml:space="preserve">site at:  </w:t>
      </w:r>
      <w:hyperlink r:id="rId15" w:history="1">
        <w:r w:rsidR="001E3522" w:rsidRPr="007D58F0">
          <w:rPr>
            <w:rStyle w:val="Hyperlink"/>
            <w:rFonts w:ascii="Times New Roman" w:hAnsi="Times New Roman" w:cs="Times New Roman"/>
          </w:rPr>
          <w:t>http://j4ng.org/news-events/</w:t>
        </w:r>
      </w:hyperlink>
      <w:r w:rsidR="0016273F">
        <w:rPr>
          <w:rFonts w:ascii="Times New Roman" w:hAnsi="Times New Roman" w:cs="Times New Roman"/>
        </w:rPr>
        <w:t xml:space="preserve"> and on Nevada’s public</w:t>
      </w:r>
      <w:r w:rsidR="001E3522">
        <w:rPr>
          <w:rFonts w:ascii="Times New Roman" w:hAnsi="Times New Roman" w:cs="Times New Roman"/>
        </w:rPr>
        <w:t xml:space="preserve"> Meeting website at: </w:t>
      </w:r>
      <w:hyperlink r:id="rId16" w:history="1">
        <w:r w:rsidR="002C07E4" w:rsidRPr="007D58F0">
          <w:rPr>
            <w:rStyle w:val="Hyperlink"/>
            <w:rFonts w:ascii="Times New Roman" w:hAnsi="Times New Roman" w:cs="Times New Roman"/>
          </w:rPr>
          <w:t>http://notice.nv.gov/</w:t>
        </w:r>
      </w:hyperlink>
      <w:r w:rsidR="002C07E4">
        <w:rPr>
          <w:rFonts w:ascii="Times New Roman" w:hAnsi="Times New Roman" w:cs="Times New Roman"/>
        </w:rPr>
        <w:t>.</w:t>
      </w:r>
    </w:p>
    <w:p w14:paraId="0F4B5B32" w14:textId="77777777" w:rsidR="00BD71F2" w:rsidRPr="002969A5" w:rsidRDefault="00BD71F2">
      <w:pPr>
        <w:tabs>
          <w:tab w:val="left" w:pos="1152"/>
        </w:tabs>
        <w:jc w:val="both"/>
        <w:rPr>
          <w:rStyle w:val="Hyperlink"/>
          <w:rFonts w:ascii="Times New Roman" w:hAnsi="Times New Roman" w:cs="Times New Roman"/>
          <w:color w:val="auto"/>
          <w:sz w:val="20"/>
          <w:szCs w:val="20"/>
          <w:u w:val="none"/>
        </w:rPr>
      </w:pPr>
    </w:p>
    <w:sectPr w:rsidR="00BD71F2" w:rsidRPr="002969A5" w:rsidSect="00B25CE8">
      <w:footerReference w:type="default" r:id="rId17"/>
      <w:footerReference w:type="first" r:id="rId18"/>
      <w:pgSz w:w="12240" w:h="15840"/>
      <w:pgMar w:top="1008" w:right="144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0F117" w14:textId="77777777" w:rsidR="001A3A55" w:rsidRDefault="001A3A55" w:rsidP="00AB7534">
      <w:pPr>
        <w:spacing w:after="0" w:line="240" w:lineRule="auto"/>
      </w:pPr>
      <w:r>
        <w:separator/>
      </w:r>
    </w:p>
  </w:endnote>
  <w:endnote w:type="continuationSeparator" w:id="0">
    <w:p w14:paraId="387E1C72" w14:textId="77777777" w:rsidR="001A3A55" w:rsidRDefault="001A3A55" w:rsidP="00AB7534">
      <w:pPr>
        <w:spacing w:after="0" w:line="240" w:lineRule="auto"/>
      </w:pPr>
      <w:r>
        <w:continuationSeparator/>
      </w:r>
    </w:p>
  </w:endnote>
  <w:endnote w:type="continuationNotice" w:id="1">
    <w:p w14:paraId="4128D263" w14:textId="77777777" w:rsidR="001A3A55" w:rsidRDefault="001A3A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817515"/>
      <w:docPartObj>
        <w:docPartGallery w:val="Page Numbers (Bottom of Page)"/>
        <w:docPartUnique/>
      </w:docPartObj>
    </w:sdtPr>
    <w:sdtEndPr>
      <w:rPr>
        <w:color w:val="808080" w:themeColor="background1" w:themeShade="80"/>
        <w:spacing w:val="60"/>
      </w:rPr>
    </w:sdtEndPr>
    <w:sdtContent>
      <w:p w14:paraId="7A3D23B2" w14:textId="53E1E036" w:rsidR="0050679F" w:rsidRDefault="0050679F">
        <w:pPr>
          <w:pStyle w:val="Footer"/>
          <w:pBdr>
            <w:top w:val="single" w:sz="4" w:space="1" w:color="D9D9D9" w:themeColor="background1" w:themeShade="D9"/>
          </w:pBdr>
          <w:jc w:val="right"/>
        </w:pPr>
        <w:r>
          <w:fldChar w:fldCharType="begin"/>
        </w:r>
        <w:r>
          <w:instrText xml:space="preserve"> PAGE   \* MERGEFORMAT </w:instrText>
        </w:r>
        <w:r>
          <w:fldChar w:fldCharType="separate"/>
        </w:r>
        <w:r w:rsidR="00460174">
          <w:rPr>
            <w:noProof/>
          </w:rPr>
          <w:t>3</w:t>
        </w:r>
        <w:r>
          <w:rPr>
            <w:noProof/>
          </w:rPr>
          <w:fldChar w:fldCharType="end"/>
        </w:r>
        <w:r>
          <w:t xml:space="preserve"> | </w:t>
        </w:r>
        <w:r>
          <w:rPr>
            <w:color w:val="808080" w:themeColor="background1" w:themeShade="80"/>
            <w:spacing w:val="60"/>
          </w:rPr>
          <w:t>Page</w:t>
        </w:r>
      </w:p>
    </w:sdtContent>
  </w:sdt>
  <w:p w14:paraId="168F5855" w14:textId="77777777" w:rsidR="0050679F" w:rsidRDefault="005067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2132633"/>
      <w:docPartObj>
        <w:docPartGallery w:val="Page Numbers (Bottom of Page)"/>
        <w:docPartUnique/>
      </w:docPartObj>
    </w:sdtPr>
    <w:sdtEndPr>
      <w:rPr>
        <w:color w:val="7F7F7F" w:themeColor="background1" w:themeShade="7F"/>
        <w:spacing w:val="60"/>
      </w:rPr>
    </w:sdtEndPr>
    <w:sdtContent>
      <w:p w14:paraId="7E15AA51" w14:textId="03F9EC46" w:rsidR="00CE1D2E" w:rsidRDefault="00CE1D2E">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95FDFB3" w14:textId="77777777" w:rsidR="00CE1D2E" w:rsidRDefault="00CE1D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DB80C" w14:textId="77777777" w:rsidR="001A3A55" w:rsidRDefault="001A3A55" w:rsidP="00AB7534">
      <w:pPr>
        <w:spacing w:after="0" w:line="240" w:lineRule="auto"/>
      </w:pPr>
      <w:r>
        <w:separator/>
      </w:r>
    </w:p>
  </w:footnote>
  <w:footnote w:type="continuationSeparator" w:id="0">
    <w:p w14:paraId="667C2121" w14:textId="77777777" w:rsidR="001A3A55" w:rsidRDefault="001A3A55" w:rsidP="00AB7534">
      <w:pPr>
        <w:spacing w:after="0" w:line="240" w:lineRule="auto"/>
      </w:pPr>
      <w:r>
        <w:continuationSeparator/>
      </w:r>
    </w:p>
  </w:footnote>
  <w:footnote w:type="continuationNotice" w:id="1">
    <w:p w14:paraId="50FF8E85" w14:textId="77777777" w:rsidR="001A3A55" w:rsidRDefault="001A3A5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07EDE"/>
    <w:multiLevelType w:val="hybridMultilevel"/>
    <w:tmpl w:val="F704D8B2"/>
    <w:lvl w:ilvl="0" w:tplc="9544DD8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517A54"/>
    <w:multiLevelType w:val="hybridMultilevel"/>
    <w:tmpl w:val="7632EE4A"/>
    <w:lvl w:ilvl="0" w:tplc="4CC82AA2">
      <w:start w:val="1"/>
      <w:numFmt w:val="upperLetter"/>
      <w:lvlText w:val="%1."/>
      <w:lvlJc w:val="left"/>
      <w:pPr>
        <w:ind w:left="1800" w:hanging="360"/>
      </w:pPr>
      <w:rPr>
        <w:rFonts w:hint="default"/>
        <w:b/>
        <w:i w:val="0"/>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47E47C6"/>
    <w:multiLevelType w:val="hybridMultilevel"/>
    <w:tmpl w:val="87DC64BE"/>
    <w:lvl w:ilvl="0" w:tplc="04090015">
      <w:start w:val="1"/>
      <w:numFmt w:val="upperLetter"/>
      <w:lvlText w:val="%1."/>
      <w:lvlJc w:val="left"/>
      <w:pPr>
        <w:ind w:left="180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907BBB"/>
    <w:multiLevelType w:val="hybridMultilevel"/>
    <w:tmpl w:val="D996E204"/>
    <w:lvl w:ilvl="0" w:tplc="4D565CB2">
      <w:start w:val="1"/>
      <w:numFmt w:val="decimal"/>
      <w:lvlText w:val="%1."/>
      <w:lvlJc w:val="left"/>
      <w:pPr>
        <w:ind w:left="720" w:hanging="360"/>
      </w:pPr>
      <w:rPr>
        <w:b/>
        <w:bCs/>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185DAD"/>
    <w:multiLevelType w:val="hybridMultilevel"/>
    <w:tmpl w:val="267A705E"/>
    <w:lvl w:ilvl="0" w:tplc="E968C2CA">
      <w:start w:val="7"/>
      <w:numFmt w:val="decimal"/>
      <w:lvlText w:val="%1."/>
      <w:lvlJc w:val="left"/>
      <w:pPr>
        <w:ind w:left="360" w:hanging="360"/>
      </w:pPr>
      <w:rPr>
        <w:rFont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80290E"/>
    <w:multiLevelType w:val="hybridMultilevel"/>
    <w:tmpl w:val="55E22CBE"/>
    <w:lvl w:ilvl="0" w:tplc="4BF09DD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03380B"/>
    <w:multiLevelType w:val="hybridMultilevel"/>
    <w:tmpl w:val="2DE88996"/>
    <w:lvl w:ilvl="0" w:tplc="E928478A">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CA865AA"/>
    <w:multiLevelType w:val="hybridMultilevel"/>
    <w:tmpl w:val="CDEEDE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EA80F96"/>
    <w:multiLevelType w:val="hybridMultilevel"/>
    <w:tmpl w:val="ED509B0E"/>
    <w:lvl w:ilvl="0" w:tplc="04090015">
      <w:start w:val="1"/>
      <w:numFmt w:val="upperLetter"/>
      <w:lvlText w:val="%1."/>
      <w:lvlJc w:val="left"/>
      <w:pPr>
        <w:ind w:left="1440" w:hanging="360"/>
      </w:pPr>
      <w:rPr>
        <w:rFonts w:hint="default"/>
      </w:rPr>
    </w:lvl>
    <w:lvl w:ilvl="1" w:tplc="04090019">
      <w:start w:val="1"/>
      <w:numFmt w:val="lowerLetter"/>
      <w:lvlText w:val="%2."/>
      <w:lvlJc w:val="left"/>
      <w:pPr>
        <w:ind w:left="1440" w:hanging="360"/>
      </w:pPr>
    </w:lvl>
    <w:lvl w:ilvl="2" w:tplc="0E902BF0">
      <w:start w:val="1"/>
      <w:numFmt w:val="decimal"/>
      <w:lvlText w:val="%3."/>
      <w:lvlJc w:val="left"/>
      <w:pPr>
        <w:ind w:left="2160" w:hanging="180"/>
      </w:pPr>
      <w:rPr>
        <w:rFonts w:ascii="Times New Roman" w:eastAsiaTheme="minorHAnsi" w:hAnsi="Times New Roman" w:cs="Times New Roman"/>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AD5FF8"/>
    <w:multiLevelType w:val="hybridMultilevel"/>
    <w:tmpl w:val="9EE8D28A"/>
    <w:lvl w:ilvl="0" w:tplc="E9588318">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11C1D5A"/>
    <w:multiLevelType w:val="hybridMultilevel"/>
    <w:tmpl w:val="8E5E51EE"/>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201641C"/>
    <w:multiLevelType w:val="hybridMultilevel"/>
    <w:tmpl w:val="2C924062"/>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D7660B"/>
    <w:multiLevelType w:val="hybridMultilevel"/>
    <w:tmpl w:val="0A5A7A1A"/>
    <w:lvl w:ilvl="0" w:tplc="6212D45C">
      <w:start w:val="2"/>
      <w:numFmt w:val="upperLetter"/>
      <w:lvlText w:val="%1."/>
      <w:lvlJc w:val="left"/>
      <w:pPr>
        <w:ind w:left="18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4995994"/>
    <w:multiLevelType w:val="hybridMultilevel"/>
    <w:tmpl w:val="7D00E388"/>
    <w:lvl w:ilvl="0" w:tplc="D6249988">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8E0ABA"/>
    <w:multiLevelType w:val="hybridMultilevel"/>
    <w:tmpl w:val="1CD80F16"/>
    <w:lvl w:ilvl="0" w:tplc="1AA46CCC">
      <w:start w:val="1"/>
      <w:numFmt w:val="upperLetter"/>
      <w:lvlText w:val="%1."/>
      <w:lvlJc w:val="left"/>
      <w:pPr>
        <w:ind w:left="1080" w:hanging="360"/>
      </w:pPr>
      <w:rPr>
        <w:rFonts w:hint="default"/>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D602B57"/>
    <w:multiLevelType w:val="hybridMultilevel"/>
    <w:tmpl w:val="63AEA604"/>
    <w:lvl w:ilvl="0" w:tplc="0809000F">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6" w15:restartNumberingAfterBreak="0">
    <w:nsid w:val="4D9B675B"/>
    <w:multiLevelType w:val="hybridMultilevel"/>
    <w:tmpl w:val="A27881B8"/>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50DE17FD"/>
    <w:multiLevelType w:val="hybridMultilevel"/>
    <w:tmpl w:val="12DE27C0"/>
    <w:lvl w:ilvl="0" w:tplc="6972C31C">
      <w:start w:val="2"/>
      <w:numFmt w:val="upperLetter"/>
      <w:lvlText w:val="%1."/>
      <w:lvlJc w:val="left"/>
      <w:pPr>
        <w:ind w:left="1080" w:hanging="360"/>
      </w:pPr>
      <w:rPr>
        <w:rFont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AE2695"/>
    <w:multiLevelType w:val="hybridMultilevel"/>
    <w:tmpl w:val="96C6C936"/>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586C66EB"/>
    <w:multiLevelType w:val="hybridMultilevel"/>
    <w:tmpl w:val="A0263A7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995AC3"/>
    <w:multiLevelType w:val="hybridMultilevel"/>
    <w:tmpl w:val="F1B2BED0"/>
    <w:lvl w:ilvl="0" w:tplc="CC42BC8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1787FF6"/>
    <w:multiLevelType w:val="hybridMultilevel"/>
    <w:tmpl w:val="A2AE8E52"/>
    <w:lvl w:ilvl="0" w:tplc="08090015">
      <w:start w:val="1"/>
      <w:numFmt w:val="upperLetter"/>
      <w:lvlText w:val="%1."/>
      <w:lvlJc w:val="left"/>
      <w:pPr>
        <w:ind w:left="1350" w:hanging="360"/>
      </w:p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22" w15:restartNumberingAfterBreak="0">
    <w:nsid w:val="61FE0BE3"/>
    <w:multiLevelType w:val="hybridMultilevel"/>
    <w:tmpl w:val="01EAAC6C"/>
    <w:lvl w:ilvl="0" w:tplc="04090015">
      <w:start w:val="1"/>
      <w:numFmt w:val="upperLetter"/>
      <w:lvlText w:val="%1."/>
      <w:lvlJc w:val="left"/>
      <w:pPr>
        <w:ind w:left="360" w:hanging="360"/>
      </w:pPr>
      <w:rPr>
        <w:rFonts w:hint="default"/>
        <w:b/>
        <w:i w:val="0"/>
        <w:sz w:val="24"/>
        <w:szCs w:val="24"/>
      </w:rPr>
    </w:lvl>
    <w:lvl w:ilvl="1" w:tplc="69AC5B80">
      <w:start w:val="1"/>
      <w:numFmt w:val="upperLetter"/>
      <w:lvlText w:val="%2."/>
      <w:lvlJc w:val="left"/>
      <w:pPr>
        <w:ind w:left="1080" w:hanging="360"/>
      </w:pPr>
      <w:rPr>
        <w:b/>
        <w:sz w:val="24"/>
        <w:szCs w:val="24"/>
      </w:rPr>
    </w:lvl>
    <w:lvl w:ilvl="2" w:tplc="4F2E06E0">
      <w:start w:val="1"/>
      <w:numFmt w:val="lowerRoman"/>
      <w:lvlText w:val="%3."/>
      <w:lvlJc w:val="right"/>
      <w:pPr>
        <w:ind w:left="1800" w:hanging="180"/>
      </w:pPr>
      <w:rPr>
        <w:b w:val="0"/>
        <w:color w:val="auto"/>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A162783"/>
    <w:multiLevelType w:val="hybridMultilevel"/>
    <w:tmpl w:val="5B7ADDAE"/>
    <w:lvl w:ilvl="0" w:tplc="9D040BF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5161AC0"/>
    <w:multiLevelType w:val="hybridMultilevel"/>
    <w:tmpl w:val="CC824D8C"/>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AD55BB"/>
    <w:multiLevelType w:val="hybridMultilevel"/>
    <w:tmpl w:val="762ACCD8"/>
    <w:lvl w:ilvl="0" w:tplc="F8FEE1A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2"/>
  </w:num>
  <w:num w:numId="2">
    <w:abstractNumId w:val="16"/>
  </w:num>
  <w:num w:numId="3">
    <w:abstractNumId w:val="7"/>
  </w:num>
  <w:num w:numId="4">
    <w:abstractNumId w:val="17"/>
  </w:num>
  <w:num w:numId="5">
    <w:abstractNumId w:val="18"/>
  </w:num>
  <w:num w:numId="6">
    <w:abstractNumId w:val="4"/>
  </w:num>
  <w:num w:numId="7">
    <w:abstractNumId w:val="2"/>
  </w:num>
  <w:num w:numId="8">
    <w:abstractNumId w:val="1"/>
  </w:num>
  <w:num w:numId="9">
    <w:abstractNumId w:val="3"/>
  </w:num>
  <w:num w:numId="10">
    <w:abstractNumId w:val="10"/>
  </w:num>
  <w:num w:numId="11">
    <w:abstractNumId w:val="8"/>
  </w:num>
  <w:num w:numId="12">
    <w:abstractNumId w:val="15"/>
  </w:num>
  <w:num w:numId="13">
    <w:abstractNumId w:val="21"/>
  </w:num>
  <w:num w:numId="14">
    <w:abstractNumId w:val="12"/>
  </w:num>
  <w:num w:numId="15">
    <w:abstractNumId w:val="24"/>
  </w:num>
  <w:num w:numId="16">
    <w:abstractNumId w:val="19"/>
  </w:num>
  <w:num w:numId="17">
    <w:abstractNumId w:val="11"/>
  </w:num>
  <w:num w:numId="18">
    <w:abstractNumId w:val="6"/>
  </w:num>
  <w:num w:numId="19">
    <w:abstractNumId w:val="9"/>
  </w:num>
  <w:num w:numId="20">
    <w:abstractNumId w:val="20"/>
  </w:num>
  <w:num w:numId="21">
    <w:abstractNumId w:val="0"/>
  </w:num>
  <w:num w:numId="22">
    <w:abstractNumId w:val="25"/>
  </w:num>
  <w:num w:numId="23">
    <w:abstractNumId w:val="23"/>
  </w:num>
  <w:num w:numId="24">
    <w:abstractNumId w:val="5"/>
  </w:num>
  <w:num w:numId="25">
    <w:abstractNumId w:val="14"/>
  </w:num>
  <w:num w:numId="26">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s-CO" w:vendorID="64" w:dllVersion="6" w:nlCheck="1" w:checkStyle="0"/>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activeWritingStyle w:appName="MSWord" w:lang="es-CO" w:vendorID="64" w:dllVersion="0" w:nlCheck="1" w:checkStyle="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5A5"/>
    <w:rsid w:val="0001362E"/>
    <w:rsid w:val="000177AB"/>
    <w:rsid w:val="00021B2C"/>
    <w:rsid w:val="00021E7E"/>
    <w:rsid w:val="00032F54"/>
    <w:rsid w:val="00036C96"/>
    <w:rsid w:val="0004613A"/>
    <w:rsid w:val="00056AA2"/>
    <w:rsid w:val="00057F2E"/>
    <w:rsid w:val="00060D8E"/>
    <w:rsid w:val="000654B8"/>
    <w:rsid w:val="00066954"/>
    <w:rsid w:val="000721A5"/>
    <w:rsid w:val="0007651D"/>
    <w:rsid w:val="00076ABF"/>
    <w:rsid w:val="00080335"/>
    <w:rsid w:val="00081800"/>
    <w:rsid w:val="00083794"/>
    <w:rsid w:val="000914C2"/>
    <w:rsid w:val="00092DF2"/>
    <w:rsid w:val="000955D1"/>
    <w:rsid w:val="000A3876"/>
    <w:rsid w:val="000B1181"/>
    <w:rsid w:val="000B166E"/>
    <w:rsid w:val="000B20CE"/>
    <w:rsid w:val="000B6227"/>
    <w:rsid w:val="000C727D"/>
    <w:rsid w:val="000D47B8"/>
    <w:rsid w:val="000E05F9"/>
    <w:rsid w:val="000E49BB"/>
    <w:rsid w:val="000E6233"/>
    <w:rsid w:val="000F1677"/>
    <w:rsid w:val="000F48E2"/>
    <w:rsid w:val="00103A3F"/>
    <w:rsid w:val="001133A1"/>
    <w:rsid w:val="00113946"/>
    <w:rsid w:val="00113F09"/>
    <w:rsid w:val="00115C07"/>
    <w:rsid w:val="00120640"/>
    <w:rsid w:val="00125ADB"/>
    <w:rsid w:val="001275B3"/>
    <w:rsid w:val="00135DD7"/>
    <w:rsid w:val="001363DB"/>
    <w:rsid w:val="00136438"/>
    <w:rsid w:val="00142946"/>
    <w:rsid w:val="001439CF"/>
    <w:rsid w:val="00145894"/>
    <w:rsid w:val="00151D21"/>
    <w:rsid w:val="0015388F"/>
    <w:rsid w:val="00162436"/>
    <w:rsid w:val="0016273F"/>
    <w:rsid w:val="00167580"/>
    <w:rsid w:val="00173BD4"/>
    <w:rsid w:val="00181D5D"/>
    <w:rsid w:val="00184FB2"/>
    <w:rsid w:val="00186640"/>
    <w:rsid w:val="0019071B"/>
    <w:rsid w:val="00190AB9"/>
    <w:rsid w:val="00196C9C"/>
    <w:rsid w:val="00197577"/>
    <w:rsid w:val="00197E31"/>
    <w:rsid w:val="001A2F60"/>
    <w:rsid w:val="001A3A55"/>
    <w:rsid w:val="001A72F7"/>
    <w:rsid w:val="001A7AF7"/>
    <w:rsid w:val="001B4A00"/>
    <w:rsid w:val="001B739B"/>
    <w:rsid w:val="001C26D3"/>
    <w:rsid w:val="001C786D"/>
    <w:rsid w:val="001D1F66"/>
    <w:rsid w:val="001D343E"/>
    <w:rsid w:val="001E2FBE"/>
    <w:rsid w:val="001E3522"/>
    <w:rsid w:val="001E4C2B"/>
    <w:rsid w:val="001E4EEB"/>
    <w:rsid w:val="001E7E6A"/>
    <w:rsid w:val="001F2453"/>
    <w:rsid w:val="001F5C66"/>
    <w:rsid w:val="0020066A"/>
    <w:rsid w:val="00200852"/>
    <w:rsid w:val="0020135A"/>
    <w:rsid w:val="00202782"/>
    <w:rsid w:val="00202B9F"/>
    <w:rsid w:val="002036C4"/>
    <w:rsid w:val="00203A5D"/>
    <w:rsid w:val="00203D6E"/>
    <w:rsid w:val="002077C1"/>
    <w:rsid w:val="00213AF6"/>
    <w:rsid w:val="002153F5"/>
    <w:rsid w:val="002164BA"/>
    <w:rsid w:val="00220A7D"/>
    <w:rsid w:val="00223C70"/>
    <w:rsid w:val="00225E03"/>
    <w:rsid w:val="002309DC"/>
    <w:rsid w:val="00234D25"/>
    <w:rsid w:val="0023530C"/>
    <w:rsid w:val="002419CE"/>
    <w:rsid w:val="00242946"/>
    <w:rsid w:val="002564AF"/>
    <w:rsid w:val="0026030C"/>
    <w:rsid w:val="00267C41"/>
    <w:rsid w:val="0028686B"/>
    <w:rsid w:val="00287071"/>
    <w:rsid w:val="00287C97"/>
    <w:rsid w:val="002930A7"/>
    <w:rsid w:val="002969A5"/>
    <w:rsid w:val="0029776A"/>
    <w:rsid w:val="002A0B59"/>
    <w:rsid w:val="002A14CE"/>
    <w:rsid w:val="002A3CF5"/>
    <w:rsid w:val="002A3F70"/>
    <w:rsid w:val="002B02D0"/>
    <w:rsid w:val="002B16F3"/>
    <w:rsid w:val="002B314D"/>
    <w:rsid w:val="002B799E"/>
    <w:rsid w:val="002C07E4"/>
    <w:rsid w:val="002C0A28"/>
    <w:rsid w:val="002C4773"/>
    <w:rsid w:val="002D07CB"/>
    <w:rsid w:val="002D0B61"/>
    <w:rsid w:val="002E204A"/>
    <w:rsid w:val="002F22BE"/>
    <w:rsid w:val="002F29E0"/>
    <w:rsid w:val="002F4440"/>
    <w:rsid w:val="002F5261"/>
    <w:rsid w:val="00300668"/>
    <w:rsid w:val="00302885"/>
    <w:rsid w:val="003045DB"/>
    <w:rsid w:val="003068E5"/>
    <w:rsid w:val="00310494"/>
    <w:rsid w:val="00312AAA"/>
    <w:rsid w:val="00317055"/>
    <w:rsid w:val="00320872"/>
    <w:rsid w:val="003215E9"/>
    <w:rsid w:val="00321EDE"/>
    <w:rsid w:val="00323810"/>
    <w:rsid w:val="003300E7"/>
    <w:rsid w:val="00330FDA"/>
    <w:rsid w:val="00342A4B"/>
    <w:rsid w:val="003507F3"/>
    <w:rsid w:val="00350910"/>
    <w:rsid w:val="00350E35"/>
    <w:rsid w:val="003521CC"/>
    <w:rsid w:val="00356D21"/>
    <w:rsid w:val="00360279"/>
    <w:rsid w:val="00362B3F"/>
    <w:rsid w:val="003631FB"/>
    <w:rsid w:val="003700AA"/>
    <w:rsid w:val="0037206A"/>
    <w:rsid w:val="0037525F"/>
    <w:rsid w:val="003820C3"/>
    <w:rsid w:val="00387FDE"/>
    <w:rsid w:val="003B65AB"/>
    <w:rsid w:val="003C0D9B"/>
    <w:rsid w:val="003C2A52"/>
    <w:rsid w:val="003C2DC3"/>
    <w:rsid w:val="003C4574"/>
    <w:rsid w:val="003F0A77"/>
    <w:rsid w:val="003F257F"/>
    <w:rsid w:val="003F55A5"/>
    <w:rsid w:val="00401A5A"/>
    <w:rsid w:val="00405662"/>
    <w:rsid w:val="00412BC9"/>
    <w:rsid w:val="00412CCF"/>
    <w:rsid w:val="0041369C"/>
    <w:rsid w:val="00417C18"/>
    <w:rsid w:val="00426F2F"/>
    <w:rsid w:val="004362A9"/>
    <w:rsid w:val="00436573"/>
    <w:rsid w:val="004407DF"/>
    <w:rsid w:val="004422FD"/>
    <w:rsid w:val="00442ACC"/>
    <w:rsid w:val="00446734"/>
    <w:rsid w:val="00460174"/>
    <w:rsid w:val="0047356E"/>
    <w:rsid w:val="004750F8"/>
    <w:rsid w:val="0048075A"/>
    <w:rsid w:val="00485E60"/>
    <w:rsid w:val="00490719"/>
    <w:rsid w:val="00496FAA"/>
    <w:rsid w:val="00497C32"/>
    <w:rsid w:val="00497F3D"/>
    <w:rsid w:val="004A00C3"/>
    <w:rsid w:val="004A0ED7"/>
    <w:rsid w:val="004B100A"/>
    <w:rsid w:val="004B3077"/>
    <w:rsid w:val="004B5F7F"/>
    <w:rsid w:val="004C0A9C"/>
    <w:rsid w:val="004C73DF"/>
    <w:rsid w:val="004D13BB"/>
    <w:rsid w:val="004D3B46"/>
    <w:rsid w:val="004D4B95"/>
    <w:rsid w:val="004D53FA"/>
    <w:rsid w:val="004E2243"/>
    <w:rsid w:val="005045AF"/>
    <w:rsid w:val="0050679F"/>
    <w:rsid w:val="00507186"/>
    <w:rsid w:val="00507AEF"/>
    <w:rsid w:val="0051445E"/>
    <w:rsid w:val="00517FCB"/>
    <w:rsid w:val="005224C9"/>
    <w:rsid w:val="00522E94"/>
    <w:rsid w:val="00524567"/>
    <w:rsid w:val="00524D6B"/>
    <w:rsid w:val="0053134A"/>
    <w:rsid w:val="00531353"/>
    <w:rsid w:val="00540253"/>
    <w:rsid w:val="00541A8B"/>
    <w:rsid w:val="00550134"/>
    <w:rsid w:val="005579CF"/>
    <w:rsid w:val="00572656"/>
    <w:rsid w:val="0057609B"/>
    <w:rsid w:val="00582687"/>
    <w:rsid w:val="00585AA4"/>
    <w:rsid w:val="00586BBA"/>
    <w:rsid w:val="00591631"/>
    <w:rsid w:val="00593891"/>
    <w:rsid w:val="005A2562"/>
    <w:rsid w:val="005A29CB"/>
    <w:rsid w:val="005A53DC"/>
    <w:rsid w:val="005B35B9"/>
    <w:rsid w:val="005B3A15"/>
    <w:rsid w:val="005B693F"/>
    <w:rsid w:val="005C5DB6"/>
    <w:rsid w:val="005D2411"/>
    <w:rsid w:val="005D671B"/>
    <w:rsid w:val="005E0997"/>
    <w:rsid w:val="005E236F"/>
    <w:rsid w:val="005E3BD5"/>
    <w:rsid w:val="005E3C0E"/>
    <w:rsid w:val="005E48CD"/>
    <w:rsid w:val="005F1445"/>
    <w:rsid w:val="00601875"/>
    <w:rsid w:val="006045C3"/>
    <w:rsid w:val="006069DE"/>
    <w:rsid w:val="006123B1"/>
    <w:rsid w:val="00614044"/>
    <w:rsid w:val="00614A7C"/>
    <w:rsid w:val="00614FE4"/>
    <w:rsid w:val="00616B95"/>
    <w:rsid w:val="006172DA"/>
    <w:rsid w:val="006240C0"/>
    <w:rsid w:val="00626A8F"/>
    <w:rsid w:val="00631766"/>
    <w:rsid w:val="00631E07"/>
    <w:rsid w:val="00637FBA"/>
    <w:rsid w:val="00640E2F"/>
    <w:rsid w:val="006452B5"/>
    <w:rsid w:val="00647C0C"/>
    <w:rsid w:val="00650D2B"/>
    <w:rsid w:val="006525CF"/>
    <w:rsid w:val="00653926"/>
    <w:rsid w:val="00664EFB"/>
    <w:rsid w:val="006845CF"/>
    <w:rsid w:val="00691E1B"/>
    <w:rsid w:val="00697737"/>
    <w:rsid w:val="006A151E"/>
    <w:rsid w:val="006B0604"/>
    <w:rsid w:val="006B3F05"/>
    <w:rsid w:val="006B6178"/>
    <w:rsid w:val="006C0CAA"/>
    <w:rsid w:val="006C36D3"/>
    <w:rsid w:val="006C4EB0"/>
    <w:rsid w:val="006C5BFC"/>
    <w:rsid w:val="006C74C4"/>
    <w:rsid w:val="006D03BA"/>
    <w:rsid w:val="006D0EAD"/>
    <w:rsid w:val="006D1BE0"/>
    <w:rsid w:val="006E6833"/>
    <w:rsid w:val="006F01AC"/>
    <w:rsid w:val="006F445A"/>
    <w:rsid w:val="006F5328"/>
    <w:rsid w:val="0070070F"/>
    <w:rsid w:val="00702646"/>
    <w:rsid w:val="00707FD1"/>
    <w:rsid w:val="007136E0"/>
    <w:rsid w:val="007151A7"/>
    <w:rsid w:val="0071629D"/>
    <w:rsid w:val="0071654A"/>
    <w:rsid w:val="007165B9"/>
    <w:rsid w:val="0071789D"/>
    <w:rsid w:val="00727E8A"/>
    <w:rsid w:val="00733402"/>
    <w:rsid w:val="00734889"/>
    <w:rsid w:val="00734F05"/>
    <w:rsid w:val="00743D42"/>
    <w:rsid w:val="007513AC"/>
    <w:rsid w:val="00755781"/>
    <w:rsid w:val="00756BA7"/>
    <w:rsid w:val="00763674"/>
    <w:rsid w:val="00764F63"/>
    <w:rsid w:val="00773332"/>
    <w:rsid w:val="00780E08"/>
    <w:rsid w:val="00785F86"/>
    <w:rsid w:val="007905C3"/>
    <w:rsid w:val="00790C53"/>
    <w:rsid w:val="0079353A"/>
    <w:rsid w:val="0079380D"/>
    <w:rsid w:val="007940EC"/>
    <w:rsid w:val="007A0AD1"/>
    <w:rsid w:val="007A7B5C"/>
    <w:rsid w:val="007B132E"/>
    <w:rsid w:val="007B2755"/>
    <w:rsid w:val="007B58AD"/>
    <w:rsid w:val="007C0067"/>
    <w:rsid w:val="007C01ED"/>
    <w:rsid w:val="007C1610"/>
    <w:rsid w:val="007D0D93"/>
    <w:rsid w:val="007D6080"/>
    <w:rsid w:val="007D6120"/>
    <w:rsid w:val="007D6358"/>
    <w:rsid w:val="007D7161"/>
    <w:rsid w:val="007E11F4"/>
    <w:rsid w:val="007E1513"/>
    <w:rsid w:val="007E376D"/>
    <w:rsid w:val="007E4C8B"/>
    <w:rsid w:val="007E64B3"/>
    <w:rsid w:val="007E7706"/>
    <w:rsid w:val="008011ED"/>
    <w:rsid w:val="008039A3"/>
    <w:rsid w:val="00803ED2"/>
    <w:rsid w:val="008059CF"/>
    <w:rsid w:val="00807221"/>
    <w:rsid w:val="008247CE"/>
    <w:rsid w:val="00831238"/>
    <w:rsid w:val="008507B1"/>
    <w:rsid w:val="00851769"/>
    <w:rsid w:val="00851E56"/>
    <w:rsid w:val="00853115"/>
    <w:rsid w:val="00863B3D"/>
    <w:rsid w:val="00875795"/>
    <w:rsid w:val="008763DE"/>
    <w:rsid w:val="00876462"/>
    <w:rsid w:val="0088491F"/>
    <w:rsid w:val="00885C85"/>
    <w:rsid w:val="00886D08"/>
    <w:rsid w:val="00897BAF"/>
    <w:rsid w:val="008A30D4"/>
    <w:rsid w:val="008B75BF"/>
    <w:rsid w:val="008C4853"/>
    <w:rsid w:val="008D19BC"/>
    <w:rsid w:val="008D28CC"/>
    <w:rsid w:val="008D47B6"/>
    <w:rsid w:val="008E0B05"/>
    <w:rsid w:val="008E0BD7"/>
    <w:rsid w:val="008E133C"/>
    <w:rsid w:val="008F0EC1"/>
    <w:rsid w:val="00902BFD"/>
    <w:rsid w:val="00902CD8"/>
    <w:rsid w:val="00903A0E"/>
    <w:rsid w:val="00915DA8"/>
    <w:rsid w:val="009206D0"/>
    <w:rsid w:val="009207C0"/>
    <w:rsid w:val="009212DC"/>
    <w:rsid w:val="0092452B"/>
    <w:rsid w:val="009315CC"/>
    <w:rsid w:val="00932240"/>
    <w:rsid w:val="00940D6C"/>
    <w:rsid w:val="00943521"/>
    <w:rsid w:val="0094506C"/>
    <w:rsid w:val="00945222"/>
    <w:rsid w:val="009546BC"/>
    <w:rsid w:val="00962C82"/>
    <w:rsid w:val="00962FF8"/>
    <w:rsid w:val="009702DC"/>
    <w:rsid w:val="009712C2"/>
    <w:rsid w:val="00974F1C"/>
    <w:rsid w:val="00976CFC"/>
    <w:rsid w:val="00982BFC"/>
    <w:rsid w:val="009844E4"/>
    <w:rsid w:val="00985BE9"/>
    <w:rsid w:val="009935A7"/>
    <w:rsid w:val="009A5119"/>
    <w:rsid w:val="009A6C3A"/>
    <w:rsid w:val="009B378C"/>
    <w:rsid w:val="009B71D6"/>
    <w:rsid w:val="009B7826"/>
    <w:rsid w:val="009C0B39"/>
    <w:rsid w:val="009C1AD8"/>
    <w:rsid w:val="009C2C7B"/>
    <w:rsid w:val="009C6F60"/>
    <w:rsid w:val="009D26CF"/>
    <w:rsid w:val="009D794F"/>
    <w:rsid w:val="009E04EC"/>
    <w:rsid w:val="009E520F"/>
    <w:rsid w:val="009F7C92"/>
    <w:rsid w:val="00A24DFB"/>
    <w:rsid w:val="00A31515"/>
    <w:rsid w:val="00A3482D"/>
    <w:rsid w:val="00A348D9"/>
    <w:rsid w:val="00A374D7"/>
    <w:rsid w:val="00A46201"/>
    <w:rsid w:val="00A462EE"/>
    <w:rsid w:val="00A500DA"/>
    <w:rsid w:val="00A50482"/>
    <w:rsid w:val="00A52275"/>
    <w:rsid w:val="00A52A3F"/>
    <w:rsid w:val="00A574D2"/>
    <w:rsid w:val="00A575E8"/>
    <w:rsid w:val="00A644F3"/>
    <w:rsid w:val="00A70D03"/>
    <w:rsid w:val="00A71D65"/>
    <w:rsid w:val="00A80B06"/>
    <w:rsid w:val="00A8229B"/>
    <w:rsid w:val="00A835BA"/>
    <w:rsid w:val="00AA62F9"/>
    <w:rsid w:val="00AB16B8"/>
    <w:rsid w:val="00AB25CD"/>
    <w:rsid w:val="00AB7534"/>
    <w:rsid w:val="00AB7863"/>
    <w:rsid w:val="00AC39B0"/>
    <w:rsid w:val="00AC39B4"/>
    <w:rsid w:val="00AE20DA"/>
    <w:rsid w:val="00AE7390"/>
    <w:rsid w:val="00AF0D8B"/>
    <w:rsid w:val="00AF2F19"/>
    <w:rsid w:val="00AF3B50"/>
    <w:rsid w:val="00AF5011"/>
    <w:rsid w:val="00B027CF"/>
    <w:rsid w:val="00B0660F"/>
    <w:rsid w:val="00B1115F"/>
    <w:rsid w:val="00B1327F"/>
    <w:rsid w:val="00B17890"/>
    <w:rsid w:val="00B22B65"/>
    <w:rsid w:val="00B25CE8"/>
    <w:rsid w:val="00B30450"/>
    <w:rsid w:val="00B311EC"/>
    <w:rsid w:val="00B32097"/>
    <w:rsid w:val="00B3601F"/>
    <w:rsid w:val="00B443C6"/>
    <w:rsid w:val="00B45643"/>
    <w:rsid w:val="00B4571C"/>
    <w:rsid w:val="00B51907"/>
    <w:rsid w:val="00B52E46"/>
    <w:rsid w:val="00B5310E"/>
    <w:rsid w:val="00B573FA"/>
    <w:rsid w:val="00B6085E"/>
    <w:rsid w:val="00B6437D"/>
    <w:rsid w:val="00B75979"/>
    <w:rsid w:val="00B76355"/>
    <w:rsid w:val="00B76467"/>
    <w:rsid w:val="00B77285"/>
    <w:rsid w:val="00B8176A"/>
    <w:rsid w:val="00B81D92"/>
    <w:rsid w:val="00B85967"/>
    <w:rsid w:val="00B863D6"/>
    <w:rsid w:val="00B87FA5"/>
    <w:rsid w:val="00B96F0B"/>
    <w:rsid w:val="00BA185A"/>
    <w:rsid w:val="00BA1CBB"/>
    <w:rsid w:val="00BA3E4F"/>
    <w:rsid w:val="00BA4F67"/>
    <w:rsid w:val="00BB3D9B"/>
    <w:rsid w:val="00BB57DC"/>
    <w:rsid w:val="00BB5CAD"/>
    <w:rsid w:val="00BD3D59"/>
    <w:rsid w:val="00BD4A32"/>
    <w:rsid w:val="00BD71F2"/>
    <w:rsid w:val="00BE1663"/>
    <w:rsid w:val="00BE228D"/>
    <w:rsid w:val="00BE2C35"/>
    <w:rsid w:val="00BE5CE0"/>
    <w:rsid w:val="00BF6BD0"/>
    <w:rsid w:val="00BF706D"/>
    <w:rsid w:val="00C05B76"/>
    <w:rsid w:val="00C06B4D"/>
    <w:rsid w:val="00C12ADB"/>
    <w:rsid w:val="00C14793"/>
    <w:rsid w:val="00C15463"/>
    <w:rsid w:val="00C23D26"/>
    <w:rsid w:val="00C25D97"/>
    <w:rsid w:val="00C33BCE"/>
    <w:rsid w:val="00C3675A"/>
    <w:rsid w:val="00C40B36"/>
    <w:rsid w:val="00C420EF"/>
    <w:rsid w:val="00C5090E"/>
    <w:rsid w:val="00C50F3C"/>
    <w:rsid w:val="00C516B5"/>
    <w:rsid w:val="00C613D1"/>
    <w:rsid w:val="00C6510C"/>
    <w:rsid w:val="00C6563D"/>
    <w:rsid w:val="00C72BE6"/>
    <w:rsid w:val="00C774DB"/>
    <w:rsid w:val="00C80931"/>
    <w:rsid w:val="00C8294C"/>
    <w:rsid w:val="00C8575C"/>
    <w:rsid w:val="00C870A9"/>
    <w:rsid w:val="00C91C7C"/>
    <w:rsid w:val="00CA0E2E"/>
    <w:rsid w:val="00CA7A0A"/>
    <w:rsid w:val="00CB1007"/>
    <w:rsid w:val="00CB7958"/>
    <w:rsid w:val="00CB7F2E"/>
    <w:rsid w:val="00CC35C5"/>
    <w:rsid w:val="00CC4BDB"/>
    <w:rsid w:val="00CD0379"/>
    <w:rsid w:val="00CD0B52"/>
    <w:rsid w:val="00CD2608"/>
    <w:rsid w:val="00CD6C14"/>
    <w:rsid w:val="00CD7CFA"/>
    <w:rsid w:val="00CD7F70"/>
    <w:rsid w:val="00CE0F82"/>
    <w:rsid w:val="00CE189D"/>
    <w:rsid w:val="00CE1CDA"/>
    <w:rsid w:val="00CE1D2E"/>
    <w:rsid w:val="00CE3749"/>
    <w:rsid w:val="00CE7B57"/>
    <w:rsid w:val="00CF6934"/>
    <w:rsid w:val="00D02697"/>
    <w:rsid w:val="00D03559"/>
    <w:rsid w:val="00D0573C"/>
    <w:rsid w:val="00D05CD7"/>
    <w:rsid w:val="00D15489"/>
    <w:rsid w:val="00D22CAC"/>
    <w:rsid w:val="00D2654D"/>
    <w:rsid w:val="00D353F7"/>
    <w:rsid w:val="00D370F7"/>
    <w:rsid w:val="00D43EF3"/>
    <w:rsid w:val="00D555DE"/>
    <w:rsid w:val="00D65166"/>
    <w:rsid w:val="00D70D7C"/>
    <w:rsid w:val="00D73477"/>
    <w:rsid w:val="00D75ED4"/>
    <w:rsid w:val="00D77A96"/>
    <w:rsid w:val="00D800BE"/>
    <w:rsid w:val="00D80F74"/>
    <w:rsid w:val="00D81494"/>
    <w:rsid w:val="00D83A5B"/>
    <w:rsid w:val="00D92DF4"/>
    <w:rsid w:val="00D93753"/>
    <w:rsid w:val="00D945CB"/>
    <w:rsid w:val="00D94715"/>
    <w:rsid w:val="00DA0476"/>
    <w:rsid w:val="00DA203A"/>
    <w:rsid w:val="00DA55E2"/>
    <w:rsid w:val="00DA7CDE"/>
    <w:rsid w:val="00DB2BA4"/>
    <w:rsid w:val="00DC1634"/>
    <w:rsid w:val="00DC1CCE"/>
    <w:rsid w:val="00DC5CA0"/>
    <w:rsid w:val="00DD10E4"/>
    <w:rsid w:val="00DD1275"/>
    <w:rsid w:val="00DD6847"/>
    <w:rsid w:val="00DF34EB"/>
    <w:rsid w:val="00DF3A11"/>
    <w:rsid w:val="00DF61B0"/>
    <w:rsid w:val="00E01537"/>
    <w:rsid w:val="00E01D04"/>
    <w:rsid w:val="00E04673"/>
    <w:rsid w:val="00E0603E"/>
    <w:rsid w:val="00E0709C"/>
    <w:rsid w:val="00E07901"/>
    <w:rsid w:val="00E204CA"/>
    <w:rsid w:val="00E21123"/>
    <w:rsid w:val="00E2236F"/>
    <w:rsid w:val="00E2441F"/>
    <w:rsid w:val="00E25D9C"/>
    <w:rsid w:val="00E31793"/>
    <w:rsid w:val="00E421A5"/>
    <w:rsid w:val="00E430F9"/>
    <w:rsid w:val="00E56991"/>
    <w:rsid w:val="00E66348"/>
    <w:rsid w:val="00E66A3D"/>
    <w:rsid w:val="00E6772B"/>
    <w:rsid w:val="00E7197E"/>
    <w:rsid w:val="00E72AC1"/>
    <w:rsid w:val="00E73F26"/>
    <w:rsid w:val="00E769C2"/>
    <w:rsid w:val="00E842A0"/>
    <w:rsid w:val="00E85AE0"/>
    <w:rsid w:val="00E85FEB"/>
    <w:rsid w:val="00E908E2"/>
    <w:rsid w:val="00E9453C"/>
    <w:rsid w:val="00E95D0F"/>
    <w:rsid w:val="00E95F19"/>
    <w:rsid w:val="00EA236B"/>
    <w:rsid w:val="00EA4426"/>
    <w:rsid w:val="00EA484F"/>
    <w:rsid w:val="00EB243D"/>
    <w:rsid w:val="00EB4E72"/>
    <w:rsid w:val="00EB5AA7"/>
    <w:rsid w:val="00EC1D67"/>
    <w:rsid w:val="00EC20CE"/>
    <w:rsid w:val="00ED154E"/>
    <w:rsid w:val="00ED2E9E"/>
    <w:rsid w:val="00ED3E96"/>
    <w:rsid w:val="00ED4625"/>
    <w:rsid w:val="00ED579C"/>
    <w:rsid w:val="00ED7764"/>
    <w:rsid w:val="00EE0550"/>
    <w:rsid w:val="00EE0C08"/>
    <w:rsid w:val="00EE3F82"/>
    <w:rsid w:val="00EE6FA3"/>
    <w:rsid w:val="00EF13F3"/>
    <w:rsid w:val="00EF269D"/>
    <w:rsid w:val="00EF3AF4"/>
    <w:rsid w:val="00EF537F"/>
    <w:rsid w:val="00F005CB"/>
    <w:rsid w:val="00F0108C"/>
    <w:rsid w:val="00F076F1"/>
    <w:rsid w:val="00F11BD8"/>
    <w:rsid w:val="00F125EA"/>
    <w:rsid w:val="00F12ED2"/>
    <w:rsid w:val="00F13B32"/>
    <w:rsid w:val="00F14E5E"/>
    <w:rsid w:val="00F35936"/>
    <w:rsid w:val="00F42179"/>
    <w:rsid w:val="00F42D9F"/>
    <w:rsid w:val="00F53601"/>
    <w:rsid w:val="00F54149"/>
    <w:rsid w:val="00F56CA4"/>
    <w:rsid w:val="00F578F5"/>
    <w:rsid w:val="00F67CCE"/>
    <w:rsid w:val="00F70D60"/>
    <w:rsid w:val="00F7444C"/>
    <w:rsid w:val="00F82957"/>
    <w:rsid w:val="00F873E2"/>
    <w:rsid w:val="00FA1542"/>
    <w:rsid w:val="00FA2CF9"/>
    <w:rsid w:val="00FA5194"/>
    <w:rsid w:val="00FB19DC"/>
    <w:rsid w:val="00FB1FA1"/>
    <w:rsid w:val="00FB5B0B"/>
    <w:rsid w:val="00FB7378"/>
    <w:rsid w:val="00FC05AD"/>
    <w:rsid w:val="00FC6B73"/>
    <w:rsid w:val="00FC77AD"/>
    <w:rsid w:val="00FD20DE"/>
    <w:rsid w:val="00FD6D2B"/>
    <w:rsid w:val="00FD7C44"/>
    <w:rsid w:val="00FD7D1F"/>
    <w:rsid w:val="00FE236B"/>
    <w:rsid w:val="00FE7A03"/>
    <w:rsid w:val="00FF2BA6"/>
    <w:rsid w:val="00FF59F7"/>
    <w:rsid w:val="00FF5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57804E"/>
  <w15:docId w15:val="{50420791-4E21-453D-B8A8-5413B8F8F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BD8"/>
  </w:style>
  <w:style w:type="paragraph" w:styleId="Heading2">
    <w:name w:val="heading 2"/>
    <w:basedOn w:val="Normal"/>
    <w:next w:val="Normal"/>
    <w:link w:val="Heading2Char"/>
    <w:qFormat/>
    <w:rsid w:val="00203A5D"/>
    <w:pPr>
      <w:keepNext/>
      <w:spacing w:after="0" w:line="240" w:lineRule="auto"/>
      <w:ind w:left="3600" w:right="90" w:hanging="3600"/>
      <w:outlineLvl w:val="1"/>
    </w:pPr>
    <w:rPr>
      <w:rFonts w:ascii="Times New Roman" w:eastAsia="Times New Roman" w:hAnsi="Times New Roman" w:cs="Times New Roman"/>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55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5A5"/>
    <w:rPr>
      <w:rFonts w:ascii="Tahoma" w:hAnsi="Tahoma" w:cs="Tahoma"/>
      <w:sz w:val="16"/>
      <w:szCs w:val="16"/>
    </w:rPr>
  </w:style>
  <w:style w:type="character" w:styleId="Hyperlink">
    <w:name w:val="Hyperlink"/>
    <w:basedOn w:val="DefaultParagraphFont"/>
    <w:uiPriority w:val="99"/>
    <w:unhideWhenUsed/>
    <w:rsid w:val="00D05CD7"/>
    <w:rPr>
      <w:color w:val="0000FF" w:themeColor="hyperlink"/>
      <w:u w:val="single"/>
    </w:rPr>
  </w:style>
  <w:style w:type="character" w:styleId="FollowedHyperlink">
    <w:name w:val="FollowedHyperlink"/>
    <w:basedOn w:val="DefaultParagraphFont"/>
    <w:uiPriority w:val="99"/>
    <w:semiHidden/>
    <w:unhideWhenUsed/>
    <w:rsid w:val="00626A8F"/>
    <w:rPr>
      <w:color w:val="800080" w:themeColor="followedHyperlink"/>
      <w:u w:val="single"/>
    </w:rPr>
  </w:style>
  <w:style w:type="paragraph" w:styleId="ListParagraph">
    <w:name w:val="List Paragraph"/>
    <w:basedOn w:val="Normal"/>
    <w:uiPriority w:val="34"/>
    <w:qFormat/>
    <w:rsid w:val="00B22B65"/>
    <w:pPr>
      <w:ind w:left="720"/>
      <w:contextualSpacing/>
    </w:pPr>
  </w:style>
  <w:style w:type="paragraph" w:styleId="Header">
    <w:name w:val="header"/>
    <w:basedOn w:val="Normal"/>
    <w:link w:val="HeaderChar"/>
    <w:uiPriority w:val="99"/>
    <w:unhideWhenUsed/>
    <w:rsid w:val="00AB75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7534"/>
  </w:style>
  <w:style w:type="paragraph" w:styleId="Footer">
    <w:name w:val="footer"/>
    <w:basedOn w:val="Normal"/>
    <w:link w:val="FooterChar"/>
    <w:uiPriority w:val="99"/>
    <w:unhideWhenUsed/>
    <w:rsid w:val="00AB75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7534"/>
  </w:style>
  <w:style w:type="character" w:customStyle="1" w:styleId="Heading2Char">
    <w:name w:val="Heading 2 Char"/>
    <w:basedOn w:val="DefaultParagraphFont"/>
    <w:link w:val="Heading2"/>
    <w:rsid w:val="00203A5D"/>
    <w:rPr>
      <w:rFonts w:ascii="Times New Roman" w:eastAsia="Times New Roman" w:hAnsi="Times New Roman" w:cs="Times New Roman"/>
      <w:i/>
      <w:sz w:val="20"/>
      <w:szCs w:val="20"/>
    </w:rPr>
  </w:style>
  <w:style w:type="table" w:styleId="TableGrid">
    <w:name w:val="Table Grid"/>
    <w:basedOn w:val="TableNormal"/>
    <w:uiPriority w:val="59"/>
    <w:rsid w:val="007C00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627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245064">
      <w:bodyDiv w:val="1"/>
      <w:marLeft w:val="0"/>
      <w:marRight w:val="0"/>
      <w:marTop w:val="0"/>
      <w:marBottom w:val="0"/>
      <w:divBdr>
        <w:top w:val="none" w:sz="0" w:space="0" w:color="auto"/>
        <w:left w:val="none" w:sz="0" w:space="0" w:color="auto"/>
        <w:bottom w:val="none" w:sz="0" w:space="0" w:color="auto"/>
        <w:right w:val="none" w:sz="0" w:space="0" w:color="auto"/>
      </w:divBdr>
    </w:div>
    <w:div w:id="1467776274">
      <w:bodyDiv w:val="1"/>
      <w:marLeft w:val="0"/>
      <w:marRight w:val="0"/>
      <w:marTop w:val="0"/>
      <w:marBottom w:val="0"/>
      <w:divBdr>
        <w:top w:val="none" w:sz="0" w:space="0" w:color="auto"/>
        <w:left w:val="none" w:sz="0" w:space="0" w:color="auto"/>
        <w:bottom w:val="none" w:sz="0" w:space="0" w:color="auto"/>
        <w:right w:val="none" w:sz="0" w:space="0" w:color="auto"/>
      </w:divBdr>
    </w:div>
    <w:div w:id="1609581750">
      <w:bodyDiv w:val="1"/>
      <w:marLeft w:val="0"/>
      <w:marRight w:val="0"/>
      <w:marTop w:val="0"/>
      <w:marBottom w:val="0"/>
      <w:divBdr>
        <w:top w:val="none" w:sz="0" w:space="0" w:color="auto"/>
        <w:left w:val="none" w:sz="0" w:space="0" w:color="auto"/>
        <w:bottom w:val="none" w:sz="0" w:space="0" w:color="auto"/>
        <w:right w:val="none" w:sz="0" w:space="0" w:color="auto"/>
      </w:divBdr>
    </w:div>
    <w:div w:id="166234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g.state.nv.us/NRS/NRS-241.html"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eg.state.nv.us/NRS/NRS-241.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notice.nv.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j4ng.org/news-event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g.state.nv.us/NRS/NRS-24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E1DCF4C76ED4C44A25690AB0FD4B82A" ma:contentTypeVersion="13" ma:contentTypeDescription="Create a new document." ma:contentTypeScope="" ma:versionID="e43e6bfab44277454623ea1f5d751f8b">
  <xsd:schema xmlns:xsd="http://www.w3.org/2001/XMLSchema" xmlns:xs="http://www.w3.org/2001/XMLSchema" xmlns:p="http://schemas.microsoft.com/office/2006/metadata/properties" xmlns:ns2="eb72e218-7f50-4e87-ba44-59b8e3803133" xmlns:ns3="4af14d14-fa35-454a-bdba-c34eda77de2d" targetNamespace="http://schemas.microsoft.com/office/2006/metadata/properties" ma:root="true" ma:fieldsID="6e4eb0b93068d6c55ed8891a9bd47108" ns2:_="" ns3:_="">
    <xsd:import namespace="eb72e218-7f50-4e87-ba44-59b8e3803133"/>
    <xsd:import namespace="4af14d14-fa35-454a-bdba-c34eda77de2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72e218-7f50-4e87-ba44-59b8e38031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f14d14-fa35-454a-bdba-c34eda77de2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4774FA-3B28-4C91-8561-7DC9336796B1}">
  <ds:schemaRefs>
    <ds:schemaRef ds:uri="http://schemas.microsoft.com/sharepoint/v3/contenttype/forms"/>
  </ds:schemaRefs>
</ds:datastoreItem>
</file>

<file path=customXml/itemProps2.xml><?xml version="1.0" encoding="utf-8"?>
<ds:datastoreItem xmlns:ds="http://schemas.openxmlformats.org/officeDocument/2006/customXml" ds:itemID="{62352865-4083-46CD-9059-E7810931C01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AD637B-7AC2-446D-976A-728668CF5CF6}">
  <ds:schemaRefs>
    <ds:schemaRef ds:uri="http://schemas.openxmlformats.org/officeDocument/2006/bibliography"/>
  </ds:schemaRefs>
</ds:datastoreItem>
</file>

<file path=customXml/itemProps4.xml><?xml version="1.0" encoding="utf-8"?>
<ds:datastoreItem xmlns:ds="http://schemas.openxmlformats.org/officeDocument/2006/customXml" ds:itemID="{CAC2B270-140C-468C-816B-485507A30C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72e218-7f50-4e87-ba44-59b8e3803133"/>
    <ds:schemaRef ds:uri="4af14d14-fa35-454a-bdba-c34eda77de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778</Words>
  <Characters>4437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State of Nevada</Company>
  <LinksUpToDate>false</LinksUpToDate>
  <CharactersWithSpaces>5205</CharactersWithSpaces>
  <SharedDoc>false</SharedDoc>
  <HLinks>
    <vt:vector size="30" baseType="variant">
      <vt:variant>
        <vt:i4>1769541</vt:i4>
      </vt:variant>
      <vt:variant>
        <vt:i4>12</vt:i4>
      </vt:variant>
      <vt:variant>
        <vt:i4>0</vt:i4>
      </vt:variant>
      <vt:variant>
        <vt:i4>5</vt:i4>
      </vt:variant>
      <vt:variant>
        <vt:lpwstr>http://notice.nv.gov/</vt:lpwstr>
      </vt:variant>
      <vt:variant>
        <vt:lpwstr/>
      </vt:variant>
      <vt:variant>
        <vt:i4>1114125</vt:i4>
      </vt:variant>
      <vt:variant>
        <vt:i4>9</vt:i4>
      </vt:variant>
      <vt:variant>
        <vt:i4>0</vt:i4>
      </vt:variant>
      <vt:variant>
        <vt:i4>5</vt:i4>
      </vt:variant>
      <vt:variant>
        <vt:lpwstr>http://j4ng.org/news-events/</vt:lpwstr>
      </vt:variant>
      <vt:variant>
        <vt:lpwstr/>
      </vt:variant>
      <vt:variant>
        <vt:i4>7733374</vt:i4>
      </vt:variant>
      <vt:variant>
        <vt:i4>6</vt:i4>
      </vt:variant>
      <vt:variant>
        <vt:i4>0</vt:i4>
      </vt:variant>
      <vt:variant>
        <vt:i4>5</vt:i4>
      </vt:variant>
      <vt:variant>
        <vt:lpwstr>http://www.leg.state.nv.us/NRS/NRS-241.html</vt:lpwstr>
      </vt:variant>
      <vt:variant>
        <vt:lpwstr>NRS241Sec020</vt:lpwstr>
      </vt:variant>
      <vt:variant>
        <vt:i4>7733374</vt:i4>
      </vt:variant>
      <vt:variant>
        <vt:i4>3</vt:i4>
      </vt:variant>
      <vt:variant>
        <vt:i4>0</vt:i4>
      </vt:variant>
      <vt:variant>
        <vt:i4>5</vt:i4>
      </vt:variant>
      <vt:variant>
        <vt:lpwstr>http://www.leg.state.nv.us/NRS/NRS-241.html</vt:lpwstr>
      </vt:variant>
      <vt:variant>
        <vt:lpwstr>NRS241Sec020</vt:lpwstr>
      </vt:variant>
      <vt:variant>
        <vt:i4>6422645</vt:i4>
      </vt:variant>
      <vt:variant>
        <vt:i4>0</vt:i4>
      </vt:variant>
      <vt:variant>
        <vt:i4>0</vt:i4>
      </vt:variant>
      <vt:variant>
        <vt:i4>5</vt:i4>
      </vt:variant>
      <vt:variant>
        <vt:lpwstr>http://www.leg.state.nv.us/NRS/NRS-241.html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Jean Irvine</cp:lastModifiedBy>
  <cp:revision>71</cp:revision>
  <cp:lastPrinted>2021-08-11T17:13:00Z</cp:lastPrinted>
  <dcterms:created xsi:type="dcterms:W3CDTF">2021-07-22T18:26:00Z</dcterms:created>
  <dcterms:modified xsi:type="dcterms:W3CDTF">2021-08-11T17:14:00Z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0x010100BE1DCF4C76ED4C44A25690AB0FD4B82A</vt:lpwstr>
  </property>
  <property fmtid="{D5CDD505-2E9C-101B-9397-08002B2CF9AE}" pid="3" name="Order">
    <vt:r8>3224400</vt:r8>
  </property>
</Properties>
</file>